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53DB2" w14:textId="78299E4E" w:rsidR="009A338A" w:rsidRPr="000B4274" w:rsidRDefault="009A338A" w:rsidP="009A338A">
      <w:pPr>
        <w:widowControl w:val="0"/>
        <w:rPr>
          <w:b/>
          <w:color w:val="0073CF"/>
          <w:spacing w:val="-3"/>
          <w:sz w:val="24"/>
        </w:rPr>
      </w:pPr>
      <w:r w:rsidRPr="00CB6AE8">
        <w:rPr>
          <w:b/>
          <w:color w:val="0073CF"/>
          <w:spacing w:val="-3"/>
          <w:sz w:val="24"/>
        </w:rPr>
        <w:t xml:space="preserve">BIJLAGE </w:t>
      </w:r>
      <w:r>
        <w:rPr>
          <w:b/>
          <w:color w:val="0073CF"/>
          <w:spacing w:val="-3"/>
          <w:sz w:val="24"/>
        </w:rPr>
        <w:t>3</w:t>
      </w:r>
      <w:r w:rsidRPr="00CB6AE8">
        <w:rPr>
          <w:b/>
          <w:color w:val="0073CF"/>
          <w:spacing w:val="-3"/>
          <w:sz w:val="24"/>
        </w:rPr>
        <w:t xml:space="preserve">. MODEL </w:t>
      </w:r>
      <w:r w:rsidRPr="000B4274">
        <w:rPr>
          <w:b/>
          <w:color w:val="0070C0"/>
          <w:spacing w:val="-3"/>
          <w:sz w:val="24"/>
          <w:szCs w:val="24"/>
        </w:rPr>
        <w:t>OVEREENKOMST VAN VERHUUR EN HUUR VAN HET VISRECHT</w:t>
      </w:r>
    </w:p>
    <w:p w14:paraId="5ABC8F95" w14:textId="77777777" w:rsidR="009A338A" w:rsidRDefault="009A338A" w:rsidP="009A338A">
      <w:pPr>
        <w:tabs>
          <w:tab w:val="left" w:pos="600"/>
          <w:tab w:val="left" w:pos="1200"/>
        </w:tabs>
        <w:spacing w:line="288" w:lineRule="auto"/>
        <w:rPr>
          <w:spacing w:val="-3"/>
          <w:szCs w:val="18"/>
        </w:rPr>
      </w:pPr>
    </w:p>
    <w:p w14:paraId="569F60BC" w14:textId="77777777" w:rsidR="009A338A" w:rsidRPr="004E32C8" w:rsidRDefault="009A338A" w:rsidP="009A338A">
      <w:pPr>
        <w:tabs>
          <w:tab w:val="left" w:pos="600"/>
          <w:tab w:val="left" w:pos="1200"/>
        </w:tabs>
        <w:spacing w:line="288" w:lineRule="auto"/>
        <w:rPr>
          <w:spacing w:val="-3"/>
          <w:szCs w:val="18"/>
        </w:rPr>
      </w:pPr>
      <w:r w:rsidRPr="004E32C8">
        <w:rPr>
          <w:spacing w:val="-3"/>
          <w:szCs w:val="18"/>
        </w:rPr>
        <w:t>De ondergetekenden:</w:t>
      </w:r>
    </w:p>
    <w:p w14:paraId="3B4EFABE" w14:textId="77777777" w:rsidR="009A338A" w:rsidRPr="004E32C8" w:rsidRDefault="009A338A" w:rsidP="009A338A">
      <w:pPr>
        <w:tabs>
          <w:tab w:val="left" w:pos="600"/>
          <w:tab w:val="left" w:pos="1200"/>
        </w:tabs>
        <w:spacing w:line="288" w:lineRule="auto"/>
        <w:rPr>
          <w:spacing w:val="-3"/>
          <w:szCs w:val="18"/>
        </w:rPr>
      </w:pPr>
    </w:p>
    <w:p w14:paraId="5FF61AD2" w14:textId="77777777" w:rsidR="009A338A" w:rsidRPr="004E32C8" w:rsidRDefault="009A338A" w:rsidP="009A338A">
      <w:pPr>
        <w:tabs>
          <w:tab w:val="left" w:pos="576"/>
        </w:tabs>
        <w:spacing w:line="288" w:lineRule="auto"/>
        <w:ind w:left="576" w:hanging="576"/>
        <w:rPr>
          <w:spacing w:val="-3"/>
          <w:szCs w:val="18"/>
        </w:rPr>
      </w:pPr>
      <w:r w:rsidRPr="004E32C8">
        <w:rPr>
          <w:spacing w:val="-3"/>
          <w:szCs w:val="18"/>
        </w:rPr>
        <w:t>I.</w:t>
      </w:r>
      <w:r w:rsidRPr="004E32C8">
        <w:rPr>
          <w:spacing w:val="-3"/>
          <w:szCs w:val="18"/>
        </w:rPr>
        <w:tab/>
        <w:t xml:space="preserve">De </w:t>
      </w:r>
      <w:r>
        <w:rPr>
          <w:spacing w:val="-3"/>
          <w:szCs w:val="18"/>
        </w:rPr>
        <w:t>gemeente ……………………………………… in deze rechtsgeldig vertegenwoordigd door het College van Burgemeester en Wethouders, ………………………………..</w:t>
      </w:r>
    </w:p>
    <w:p w14:paraId="7F6FD548" w14:textId="77777777" w:rsidR="009A338A" w:rsidRPr="004E32C8" w:rsidRDefault="009A338A" w:rsidP="009A338A">
      <w:pPr>
        <w:tabs>
          <w:tab w:val="left" w:pos="576"/>
        </w:tabs>
        <w:spacing w:line="288" w:lineRule="auto"/>
        <w:ind w:left="576" w:hanging="576"/>
        <w:rPr>
          <w:spacing w:val="-3"/>
          <w:szCs w:val="18"/>
        </w:rPr>
      </w:pPr>
      <w:r w:rsidRPr="004E32C8">
        <w:rPr>
          <w:spacing w:val="-3"/>
          <w:szCs w:val="18"/>
        </w:rPr>
        <w:tab/>
        <w:t>hierna te noemen de verhuurder;</w:t>
      </w:r>
    </w:p>
    <w:p w14:paraId="06FDA0D3" w14:textId="77777777" w:rsidR="009A338A" w:rsidRPr="004E32C8" w:rsidRDefault="009A338A" w:rsidP="009A338A">
      <w:pPr>
        <w:tabs>
          <w:tab w:val="left" w:pos="576"/>
        </w:tabs>
        <w:spacing w:line="288" w:lineRule="auto"/>
        <w:ind w:left="576" w:hanging="576"/>
        <w:rPr>
          <w:spacing w:val="-3"/>
          <w:szCs w:val="18"/>
        </w:rPr>
      </w:pPr>
      <w:r w:rsidRPr="004E32C8">
        <w:rPr>
          <w:spacing w:val="-3"/>
          <w:szCs w:val="18"/>
        </w:rPr>
        <w:tab/>
        <w:t>en:</w:t>
      </w:r>
    </w:p>
    <w:p w14:paraId="2B43D469" w14:textId="77777777" w:rsidR="009A338A" w:rsidRDefault="009A338A" w:rsidP="009A338A">
      <w:pPr>
        <w:tabs>
          <w:tab w:val="left" w:pos="576"/>
        </w:tabs>
        <w:spacing w:line="288" w:lineRule="auto"/>
        <w:ind w:left="576" w:hanging="576"/>
        <w:rPr>
          <w:spacing w:val="-3"/>
          <w:szCs w:val="18"/>
        </w:rPr>
      </w:pPr>
      <w:r>
        <w:rPr>
          <w:spacing w:val="-3"/>
          <w:szCs w:val="18"/>
        </w:rPr>
        <w:t>II.</w:t>
      </w:r>
      <w:r>
        <w:rPr>
          <w:spacing w:val="-3"/>
          <w:szCs w:val="18"/>
        </w:rPr>
        <w:tab/>
        <w:t>De hengelsportvereniging</w:t>
      </w:r>
      <w:r w:rsidRPr="004E32C8">
        <w:rPr>
          <w:spacing w:val="-3"/>
          <w:szCs w:val="18"/>
        </w:rPr>
        <w:t xml:space="preserve"> . . . . . . . . . . . . . . . . . . . . . . . ,</w:t>
      </w:r>
      <w:r>
        <w:rPr>
          <w:spacing w:val="-3"/>
          <w:szCs w:val="18"/>
        </w:rPr>
        <w:t xml:space="preserve"> </w:t>
      </w:r>
      <w:r w:rsidRPr="004E32C8">
        <w:rPr>
          <w:spacing w:val="-3"/>
          <w:szCs w:val="18"/>
        </w:rPr>
        <w:t>in deze</w:t>
      </w:r>
      <w:r>
        <w:rPr>
          <w:spacing w:val="-3"/>
          <w:szCs w:val="18"/>
        </w:rPr>
        <w:t xml:space="preserve"> rechtsgeldig </w:t>
      </w:r>
      <w:r w:rsidRPr="004E32C8">
        <w:rPr>
          <w:spacing w:val="-3"/>
          <w:szCs w:val="18"/>
        </w:rPr>
        <w:t>vertegenwoordigd door</w:t>
      </w:r>
    </w:p>
    <w:p w14:paraId="6438787D" w14:textId="77777777" w:rsidR="009A338A" w:rsidRPr="004E32C8" w:rsidRDefault="009A338A" w:rsidP="009A338A">
      <w:pPr>
        <w:tabs>
          <w:tab w:val="left" w:pos="576"/>
        </w:tabs>
        <w:spacing w:line="288" w:lineRule="auto"/>
        <w:ind w:left="576" w:hanging="576"/>
        <w:rPr>
          <w:spacing w:val="-3"/>
          <w:szCs w:val="18"/>
        </w:rPr>
      </w:pPr>
      <w:r>
        <w:rPr>
          <w:spacing w:val="-3"/>
          <w:szCs w:val="18"/>
        </w:rPr>
        <w:tab/>
      </w:r>
      <w:r w:rsidRPr="004E32C8">
        <w:rPr>
          <w:spacing w:val="-3"/>
          <w:szCs w:val="18"/>
        </w:rPr>
        <w:t>. . . . . . . . . . . . . . . .</w:t>
      </w:r>
      <w:r>
        <w:rPr>
          <w:spacing w:val="-3"/>
          <w:szCs w:val="18"/>
        </w:rPr>
        <w:t xml:space="preserve"> </w:t>
      </w:r>
      <w:r w:rsidRPr="004E32C8">
        <w:rPr>
          <w:spacing w:val="-3"/>
          <w:szCs w:val="18"/>
        </w:rPr>
        <w:t>(voorzit</w:t>
      </w:r>
      <w:r w:rsidRPr="004E32C8">
        <w:rPr>
          <w:spacing w:val="-3"/>
          <w:szCs w:val="18"/>
        </w:rPr>
        <w:softHyphen/>
        <w:t>ter)</w:t>
      </w:r>
    </w:p>
    <w:p w14:paraId="65734407" w14:textId="77777777" w:rsidR="009A338A" w:rsidRPr="004E32C8" w:rsidRDefault="009A338A" w:rsidP="009A338A">
      <w:pPr>
        <w:tabs>
          <w:tab w:val="left" w:pos="576"/>
        </w:tabs>
        <w:spacing w:line="288" w:lineRule="auto"/>
        <w:ind w:left="567"/>
        <w:rPr>
          <w:spacing w:val="-3"/>
          <w:szCs w:val="18"/>
        </w:rPr>
      </w:pPr>
      <w:r>
        <w:rPr>
          <w:spacing w:val="-3"/>
          <w:szCs w:val="18"/>
        </w:rPr>
        <w:t xml:space="preserve"> </w:t>
      </w:r>
      <w:r w:rsidRPr="004E32C8">
        <w:rPr>
          <w:spacing w:val="-3"/>
          <w:szCs w:val="18"/>
        </w:rPr>
        <w:t>. . . . . . . . . . . . . . . .</w:t>
      </w:r>
      <w:r>
        <w:rPr>
          <w:spacing w:val="-3"/>
          <w:szCs w:val="18"/>
        </w:rPr>
        <w:t xml:space="preserve"> </w:t>
      </w:r>
      <w:r w:rsidRPr="004E32C8">
        <w:rPr>
          <w:spacing w:val="-3"/>
          <w:szCs w:val="18"/>
        </w:rPr>
        <w:t xml:space="preserve">(secretaris) </w:t>
      </w:r>
    </w:p>
    <w:p w14:paraId="20E36B1A" w14:textId="4F909179" w:rsidR="009A338A" w:rsidRDefault="009A338A" w:rsidP="009A338A">
      <w:pPr>
        <w:tabs>
          <w:tab w:val="left" w:pos="576"/>
        </w:tabs>
        <w:spacing w:line="288" w:lineRule="auto"/>
        <w:ind w:left="567"/>
        <w:rPr>
          <w:spacing w:val="-3"/>
          <w:szCs w:val="18"/>
        </w:rPr>
      </w:pPr>
      <w:r w:rsidRPr="004E32C8">
        <w:rPr>
          <w:spacing w:val="-3"/>
          <w:szCs w:val="18"/>
        </w:rPr>
        <w:t>hierna te noemen de huurder;</w:t>
      </w:r>
    </w:p>
    <w:p w14:paraId="2D3E64B6" w14:textId="77777777" w:rsidR="009A338A" w:rsidRPr="004E32C8" w:rsidRDefault="009A338A" w:rsidP="009A338A">
      <w:pPr>
        <w:tabs>
          <w:tab w:val="left" w:pos="576"/>
        </w:tabs>
        <w:spacing w:line="288" w:lineRule="auto"/>
        <w:ind w:left="567"/>
        <w:rPr>
          <w:spacing w:val="-3"/>
          <w:szCs w:val="18"/>
        </w:rPr>
      </w:pPr>
    </w:p>
    <w:p w14:paraId="03265B7F" w14:textId="77777777" w:rsidR="009A338A" w:rsidRPr="004E32C8" w:rsidRDefault="009A338A" w:rsidP="009A338A">
      <w:pPr>
        <w:tabs>
          <w:tab w:val="left" w:pos="576"/>
        </w:tabs>
        <w:spacing w:line="288" w:lineRule="auto"/>
        <w:rPr>
          <w:spacing w:val="-3"/>
          <w:szCs w:val="18"/>
        </w:rPr>
      </w:pPr>
      <w:r w:rsidRPr="004E32C8">
        <w:rPr>
          <w:spacing w:val="-3"/>
          <w:szCs w:val="18"/>
          <w:u w:val="single"/>
        </w:rPr>
        <w:t>Komen overeen</w:t>
      </w:r>
    </w:p>
    <w:p w14:paraId="7190C01F" w14:textId="77777777" w:rsidR="009A338A" w:rsidRDefault="009A338A" w:rsidP="009A338A">
      <w:pPr>
        <w:tabs>
          <w:tab w:val="left" w:pos="576"/>
        </w:tabs>
        <w:spacing w:line="288" w:lineRule="auto"/>
        <w:rPr>
          <w:spacing w:val="-3"/>
          <w:szCs w:val="18"/>
        </w:rPr>
      </w:pPr>
      <w:r>
        <w:rPr>
          <w:spacing w:val="-3"/>
          <w:szCs w:val="18"/>
        </w:rPr>
        <w:t>V</w:t>
      </w:r>
      <w:r w:rsidRPr="004E32C8">
        <w:rPr>
          <w:spacing w:val="-3"/>
          <w:szCs w:val="18"/>
        </w:rPr>
        <w:t xml:space="preserve">erhuurder verhuurt aan de huurder, die in huur aanneemt, het </w:t>
      </w:r>
      <w:r>
        <w:rPr>
          <w:spacing w:val="-3"/>
          <w:szCs w:val="18"/>
        </w:rPr>
        <w:t xml:space="preserve">volledige </w:t>
      </w:r>
      <w:r w:rsidRPr="004E32C8">
        <w:rPr>
          <w:spacing w:val="-3"/>
          <w:szCs w:val="18"/>
        </w:rPr>
        <w:t xml:space="preserve">visrecht in de </w:t>
      </w:r>
      <w:r>
        <w:rPr>
          <w:spacing w:val="-3"/>
          <w:szCs w:val="18"/>
        </w:rPr>
        <w:t>hierna genoemde wateren:</w:t>
      </w:r>
    </w:p>
    <w:p w14:paraId="53BAB987" w14:textId="77777777" w:rsidR="009A338A" w:rsidRPr="003018F5" w:rsidRDefault="009A338A" w:rsidP="009A338A">
      <w:pPr>
        <w:spacing w:line="360" w:lineRule="auto"/>
        <w:rPr>
          <w:rFonts w:cs="Arial"/>
          <w:szCs w:val="18"/>
        </w:rPr>
      </w:pPr>
      <w:r>
        <w:rPr>
          <w:spacing w:val="-3"/>
          <w:szCs w:val="18"/>
        </w:rPr>
        <w:t xml:space="preserve">Het water gelegen in de gemeente ……… dat is gelegen </w:t>
      </w:r>
      <w:r w:rsidRPr="004E32C8">
        <w:rPr>
          <w:spacing w:val="-3"/>
          <w:szCs w:val="18"/>
        </w:rPr>
        <w:t>. . . . . . . . . . . . . . . . . . . . . .  . . . . . . . . . . .</w:t>
      </w:r>
      <w:r>
        <w:rPr>
          <w:spacing w:val="-3"/>
          <w:szCs w:val="18"/>
        </w:rPr>
        <w:t xml:space="preserve">, kadastraal bekend onder perceelnummer …….. Dit water is aangegeven op de als bijlage toegevoegde kaart </w:t>
      </w:r>
      <w:r>
        <w:rPr>
          <w:rFonts w:cs="Arial"/>
          <w:szCs w:val="18"/>
        </w:rPr>
        <w:t xml:space="preserve">(bij voorkeur is dit een </w:t>
      </w:r>
      <w:r w:rsidRPr="003018F5">
        <w:rPr>
          <w:rFonts w:cs="Arial"/>
          <w:szCs w:val="18"/>
        </w:rPr>
        <w:t>topografische kaart</w:t>
      </w:r>
      <w:r>
        <w:rPr>
          <w:rFonts w:cs="Arial"/>
          <w:szCs w:val="18"/>
        </w:rPr>
        <w:t xml:space="preserve"> – liefst een </w:t>
      </w:r>
      <w:r w:rsidRPr="003018F5">
        <w:rPr>
          <w:rFonts w:cs="Arial"/>
          <w:szCs w:val="18"/>
        </w:rPr>
        <w:t>top25raster kaart</w:t>
      </w:r>
      <w:r>
        <w:rPr>
          <w:rFonts w:cs="Arial"/>
          <w:szCs w:val="18"/>
        </w:rPr>
        <w:t xml:space="preserve"> - w</w:t>
      </w:r>
      <w:r w:rsidRPr="003018F5">
        <w:rPr>
          <w:rFonts w:cs="Arial"/>
          <w:szCs w:val="18"/>
        </w:rPr>
        <w:t>aarop de exacte ligging van het verhuurde viswater</w:t>
      </w:r>
      <w:r>
        <w:rPr>
          <w:rFonts w:cs="Arial"/>
          <w:szCs w:val="18"/>
        </w:rPr>
        <w:t xml:space="preserve"> is ingetekend. </w:t>
      </w:r>
      <w:r w:rsidRPr="003018F5">
        <w:rPr>
          <w:rFonts w:cs="Arial"/>
          <w:szCs w:val="18"/>
        </w:rPr>
        <w:t>Topografische kaarten zijn verkrijgbaar bij het Kadaster/Topografische Dienst, zie http://www.kadaster.nl).</w:t>
      </w:r>
    </w:p>
    <w:p w14:paraId="7FF08289" w14:textId="77777777" w:rsidR="009A338A" w:rsidRPr="004E32C8" w:rsidRDefault="009A338A" w:rsidP="009A338A">
      <w:pPr>
        <w:tabs>
          <w:tab w:val="left" w:pos="576"/>
        </w:tabs>
        <w:spacing w:line="288" w:lineRule="auto"/>
        <w:rPr>
          <w:spacing w:val="-3"/>
          <w:szCs w:val="18"/>
        </w:rPr>
      </w:pPr>
      <w:r w:rsidRPr="004E32C8">
        <w:rPr>
          <w:spacing w:val="-3"/>
          <w:szCs w:val="18"/>
        </w:rPr>
        <w:t xml:space="preserve">Deze overeenkomst van huur en verhuur wordt aangegaan voor de tijd van zes jaren ingaande </w:t>
      </w:r>
      <w:r>
        <w:rPr>
          <w:spacing w:val="-3"/>
          <w:szCs w:val="18"/>
        </w:rPr>
        <w:t>op</w:t>
      </w:r>
    </w:p>
    <w:p w14:paraId="48CCBBE7" w14:textId="77777777" w:rsidR="009A338A" w:rsidRPr="004E32C8" w:rsidRDefault="009A338A" w:rsidP="009A338A">
      <w:pPr>
        <w:tabs>
          <w:tab w:val="left" w:pos="576"/>
        </w:tabs>
        <w:spacing w:line="288" w:lineRule="auto"/>
        <w:rPr>
          <w:spacing w:val="-3"/>
          <w:szCs w:val="18"/>
        </w:rPr>
      </w:pPr>
      <w:r w:rsidRPr="004E32C8">
        <w:rPr>
          <w:spacing w:val="-3"/>
          <w:szCs w:val="18"/>
        </w:rPr>
        <w:t>. . . . . . .</w:t>
      </w:r>
      <w:r>
        <w:rPr>
          <w:spacing w:val="-3"/>
          <w:szCs w:val="18"/>
        </w:rPr>
        <w:t xml:space="preserve"> </w:t>
      </w:r>
      <w:r w:rsidRPr="004E32C8">
        <w:rPr>
          <w:spacing w:val="-3"/>
          <w:szCs w:val="18"/>
        </w:rPr>
        <w:t xml:space="preserve">en eindigende </w:t>
      </w:r>
      <w:r>
        <w:rPr>
          <w:spacing w:val="-3"/>
          <w:szCs w:val="18"/>
        </w:rPr>
        <w:t xml:space="preserve">op </w:t>
      </w:r>
      <w:r w:rsidRPr="004E32C8">
        <w:rPr>
          <w:spacing w:val="-3"/>
          <w:szCs w:val="18"/>
        </w:rPr>
        <w:t xml:space="preserve">. . . . . . . tegen een huursom van </w:t>
      </w:r>
      <w:r>
        <w:rPr>
          <w:spacing w:val="-3"/>
          <w:szCs w:val="18"/>
        </w:rPr>
        <w:t xml:space="preserve">€ . . . . . . </w:t>
      </w:r>
      <w:r w:rsidRPr="004E32C8">
        <w:rPr>
          <w:spacing w:val="-3"/>
          <w:szCs w:val="18"/>
        </w:rPr>
        <w:t>per jaar</w:t>
      </w:r>
      <w:r>
        <w:rPr>
          <w:spacing w:val="-3"/>
          <w:szCs w:val="18"/>
        </w:rPr>
        <w:t xml:space="preserve">, jaarlijks verschuldigd </w:t>
      </w:r>
      <w:r w:rsidRPr="004E32C8">
        <w:rPr>
          <w:spacing w:val="-3"/>
          <w:szCs w:val="18"/>
        </w:rPr>
        <w:t>op . . . . . en v</w:t>
      </w:r>
      <w:r>
        <w:rPr>
          <w:spacing w:val="-3"/>
          <w:szCs w:val="18"/>
        </w:rPr>
        <w:t>erder</w:t>
      </w:r>
      <w:r w:rsidRPr="004E32C8">
        <w:rPr>
          <w:spacing w:val="-3"/>
          <w:szCs w:val="18"/>
        </w:rPr>
        <w:t xml:space="preserve"> onder de volgende voorwaarden:</w:t>
      </w:r>
    </w:p>
    <w:p w14:paraId="175A00F9" w14:textId="77777777" w:rsidR="009A338A" w:rsidRPr="004E32C8" w:rsidRDefault="009A338A" w:rsidP="009A338A">
      <w:pPr>
        <w:tabs>
          <w:tab w:val="left" w:pos="576"/>
        </w:tabs>
        <w:spacing w:line="288" w:lineRule="auto"/>
        <w:rPr>
          <w:spacing w:val="-3"/>
          <w:szCs w:val="18"/>
        </w:rPr>
      </w:pPr>
      <w:r w:rsidRPr="004E32C8">
        <w:rPr>
          <w:spacing w:val="-3"/>
          <w:szCs w:val="18"/>
          <w:u w:val="single"/>
        </w:rPr>
        <w:t>Artikel 1</w:t>
      </w:r>
    </w:p>
    <w:p w14:paraId="72E4153D" w14:textId="77777777" w:rsidR="009A338A" w:rsidRPr="004E32C8" w:rsidRDefault="009A338A" w:rsidP="009A338A">
      <w:pPr>
        <w:tabs>
          <w:tab w:val="left" w:pos="576"/>
        </w:tabs>
        <w:spacing w:line="288" w:lineRule="auto"/>
        <w:ind w:left="576" w:hanging="576"/>
        <w:rPr>
          <w:spacing w:val="-3"/>
          <w:szCs w:val="18"/>
        </w:rPr>
      </w:pPr>
      <w:r w:rsidRPr="004E32C8">
        <w:rPr>
          <w:spacing w:val="-3"/>
          <w:szCs w:val="18"/>
        </w:rPr>
        <w:t>1.</w:t>
      </w:r>
      <w:r w:rsidRPr="004E32C8">
        <w:rPr>
          <w:spacing w:val="-3"/>
          <w:szCs w:val="18"/>
        </w:rPr>
        <w:tab/>
        <w:t>De betaling van de huurprijs moet ge</w:t>
      </w:r>
      <w:r>
        <w:rPr>
          <w:spacing w:val="-3"/>
          <w:szCs w:val="18"/>
        </w:rPr>
        <w:t>beuren</w:t>
      </w:r>
      <w:r w:rsidRPr="004E32C8">
        <w:rPr>
          <w:spacing w:val="-3"/>
          <w:szCs w:val="18"/>
        </w:rPr>
        <w:t xml:space="preserve"> voor of op de vervaldatum voor h</w:t>
      </w:r>
      <w:r>
        <w:rPr>
          <w:spacing w:val="-3"/>
          <w:szCs w:val="18"/>
        </w:rPr>
        <w:t xml:space="preserve">et eerst op . . . . . . . . </w:t>
      </w:r>
      <w:r w:rsidRPr="004E32C8">
        <w:rPr>
          <w:spacing w:val="-3"/>
          <w:szCs w:val="18"/>
        </w:rPr>
        <w:t xml:space="preserve">door </w:t>
      </w:r>
      <w:r>
        <w:rPr>
          <w:spacing w:val="-3"/>
          <w:szCs w:val="18"/>
        </w:rPr>
        <w:t xml:space="preserve">storting of </w:t>
      </w:r>
      <w:r w:rsidRPr="004E32C8">
        <w:rPr>
          <w:spacing w:val="-3"/>
          <w:szCs w:val="18"/>
        </w:rPr>
        <w:t>over</w:t>
      </w:r>
      <w:r w:rsidRPr="004E32C8">
        <w:rPr>
          <w:spacing w:val="-3"/>
          <w:szCs w:val="18"/>
        </w:rPr>
        <w:softHyphen/>
        <w:t>schrijving naar rekeningnummer . . . . . . . . . ten name van de gemeente . . . . . . . . . . . . . . . . , onder vermelding van "huur visrecht</w:t>
      </w:r>
      <w:r>
        <w:rPr>
          <w:spacing w:val="-3"/>
          <w:szCs w:val="18"/>
        </w:rPr>
        <w:t xml:space="preserve"> </w:t>
      </w:r>
      <w:r w:rsidRPr="004E32C8">
        <w:rPr>
          <w:spacing w:val="-3"/>
          <w:szCs w:val="18"/>
        </w:rPr>
        <w:t>. . . . . . . . . . . . . . . . . . . . .".</w:t>
      </w:r>
    </w:p>
    <w:p w14:paraId="330FBB9F" w14:textId="77777777" w:rsidR="009A338A" w:rsidRPr="004E32C8" w:rsidRDefault="009A338A" w:rsidP="009A338A">
      <w:pPr>
        <w:tabs>
          <w:tab w:val="left" w:pos="576"/>
        </w:tabs>
        <w:spacing w:line="288" w:lineRule="auto"/>
        <w:ind w:left="576" w:hanging="576"/>
        <w:rPr>
          <w:spacing w:val="-3"/>
          <w:szCs w:val="18"/>
        </w:rPr>
      </w:pPr>
      <w:r w:rsidRPr="004E32C8">
        <w:rPr>
          <w:spacing w:val="-3"/>
          <w:szCs w:val="18"/>
        </w:rPr>
        <w:t>2.</w:t>
      </w:r>
      <w:r w:rsidRPr="004E32C8">
        <w:rPr>
          <w:spacing w:val="-3"/>
          <w:szCs w:val="18"/>
        </w:rPr>
        <w:tab/>
        <w:t xml:space="preserve">Bij overschrijding van de betalingstermijn is de huurder </w:t>
      </w:r>
      <w:r>
        <w:rPr>
          <w:spacing w:val="-3"/>
          <w:szCs w:val="18"/>
        </w:rPr>
        <w:t xml:space="preserve">zonder nadere waarschuwing </w:t>
      </w:r>
      <w:r w:rsidRPr="004E32C8">
        <w:rPr>
          <w:spacing w:val="-3"/>
          <w:szCs w:val="18"/>
        </w:rPr>
        <w:t>gehouden tot vergo</w:t>
      </w:r>
      <w:r>
        <w:rPr>
          <w:spacing w:val="-3"/>
          <w:szCs w:val="18"/>
        </w:rPr>
        <w:t>eding van de wettelijke rente</w:t>
      </w:r>
      <w:r w:rsidRPr="004E32C8">
        <w:rPr>
          <w:spacing w:val="-3"/>
          <w:szCs w:val="18"/>
        </w:rPr>
        <w:t>.</w:t>
      </w:r>
    </w:p>
    <w:p w14:paraId="115597AD" w14:textId="5C4D0C4F" w:rsidR="009A338A" w:rsidRPr="004E32C8" w:rsidRDefault="009A338A" w:rsidP="009A338A">
      <w:pPr>
        <w:tabs>
          <w:tab w:val="left" w:pos="576"/>
        </w:tabs>
        <w:spacing w:line="288" w:lineRule="auto"/>
        <w:ind w:left="576" w:hanging="576"/>
        <w:rPr>
          <w:spacing w:val="-3"/>
          <w:szCs w:val="18"/>
        </w:rPr>
      </w:pPr>
      <w:r w:rsidRPr="004E32C8">
        <w:rPr>
          <w:spacing w:val="-3"/>
          <w:szCs w:val="18"/>
        </w:rPr>
        <w:t>3.</w:t>
      </w:r>
      <w:r w:rsidRPr="004E32C8">
        <w:rPr>
          <w:spacing w:val="-3"/>
          <w:szCs w:val="18"/>
        </w:rPr>
        <w:tab/>
        <w:t xml:space="preserve">De huurder is niet bevoegd </w:t>
      </w:r>
      <w:r>
        <w:rPr>
          <w:spacing w:val="-3"/>
          <w:szCs w:val="18"/>
        </w:rPr>
        <w:t xml:space="preserve">om </w:t>
      </w:r>
      <w:r w:rsidRPr="004E32C8">
        <w:rPr>
          <w:spacing w:val="-3"/>
          <w:szCs w:val="18"/>
        </w:rPr>
        <w:t>hetgeen hij uit hoofde van de</w:t>
      </w:r>
      <w:r>
        <w:rPr>
          <w:spacing w:val="-3"/>
          <w:szCs w:val="18"/>
        </w:rPr>
        <w:t xml:space="preserve">ze </w:t>
      </w:r>
      <w:r w:rsidRPr="004E32C8">
        <w:rPr>
          <w:spacing w:val="-3"/>
          <w:szCs w:val="18"/>
        </w:rPr>
        <w:t>huurovereenkomst is verschuldigd, te verrekenen met vorderingen die hij uit anderen hoofde op de verhuurder heeft.</w:t>
      </w:r>
    </w:p>
    <w:p w14:paraId="70D96DF2" w14:textId="77777777" w:rsidR="009A338A" w:rsidRPr="004E32C8" w:rsidRDefault="009A338A" w:rsidP="009A338A">
      <w:pPr>
        <w:tabs>
          <w:tab w:val="left" w:pos="576"/>
        </w:tabs>
        <w:spacing w:line="288" w:lineRule="auto"/>
        <w:rPr>
          <w:spacing w:val="-3"/>
          <w:szCs w:val="18"/>
        </w:rPr>
      </w:pPr>
      <w:r w:rsidRPr="004E32C8">
        <w:rPr>
          <w:spacing w:val="-3"/>
          <w:szCs w:val="18"/>
          <w:u w:val="single"/>
        </w:rPr>
        <w:lastRenderedPageBreak/>
        <w:t>Artikel 2</w:t>
      </w:r>
    </w:p>
    <w:p w14:paraId="605BCCDB" w14:textId="77777777" w:rsidR="009A338A" w:rsidRPr="004E32C8" w:rsidRDefault="009A338A" w:rsidP="009A338A">
      <w:pPr>
        <w:tabs>
          <w:tab w:val="left" w:pos="576"/>
        </w:tabs>
        <w:spacing w:line="288" w:lineRule="auto"/>
        <w:ind w:left="576" w:hanging="576"/>
        <w:rPr>
          <w:spacing w:val="-3"/>
          <w:szCs w:val="18"/>
        </w:rPr>
      </w:pPr>
      <w:r w:rsidRPr="004E32C8">
        <w:rPr>
          <w:spacing w:val="-3"/>
          <w:szCs w:val="18"/>
        </w:rPr>
        <w:t>1.</w:t>
      </w:r>
      <w:r w:rsidRPr="004E32C8">
        <w:rPr>
          <w:spacing w:val="-3"/>
          <w:szCs w:val="18"/>
        </w:rPr>
        <w:tab/>
        <w:t>De huurder wordt geacht het water volkomen te kennen en heeft d</w:t>
      </w:r>
      <w:r>
        <w:rPr>
          <w:spacing w:val="-3"/>
          <w:szCs w:val="18"/>
        </w:rPr>
        <w:t xml:space="preserve">aarom </w:t>
      </w:r>
      <w:r w:rsidRPr="004E32C8">
        <w:rPr>
          <w:spacing w:val="-3"/>
          <w:szCs w:val="18"/>
        </w:rPr>
        <w:t>n</w:t>
      </w:r>
      <w:r>
        <w:rPr>
          <w:spacing w:val="-3"/>
          <w:szCs w:val="18"/>
        </w:rPr>
        <w:t>ooit</w:t>
      </w:r>
      <w:r w:rsidRPr="004E32C8">
        <w:rPr>
          <w:spacing w:val="-3"/>
          <w:szCs w:val="18"/>
        </w:rPr>
        <w:t xml:space="preserve"> aanspraak op schadevergoeding of vermin</w:t>
      </w:r>
      <w:r w:rsidRPr="004E32C8">
        <w:rPr>
          <w:spacing w:val="-3"/>
          <w:szCs w:val="18"/>
        </w:rPr>
        <w:softHyphen/>
        <w:t xml:space="preserve">dering van de huursom </w:t>
      </w:r>
      <w:proofErr w:type="spellStart"/>
      <w:r w:rsidRPr="004E32C8">
        <w:rPr>
          <w:spacing w:val="-3"/>
          <w:szCs w:val="18"/>
        </w:rPr>
        <w:t>terzake</w:t>
      </w:r>
      <w:proofErr w:type="spellEnd"/>
      <w:r w:rsidRPr="004E32C8">
        <w:rPr>
          <w:spacing w:val="-3"/>
          <w:szCs w:val="18"/>
        </w:rPr>
        <w:t xml:space="preserve"> van verkeerde opgaaf van groot</w:t>
      </w:r>
      <w:r w:rsidRPr="004E32C8">
        <w:rPr>
          <w:spacing w:val="-3"/>
          <w:szCs w:val="18"/>
        </w:rPr>
        <w:softHyphen/>
        <w:t>te, aard of belendingen van het viswater.</w:t>
      </w:r>
    </w:p>
    <w:p w14:paraId="3CCED5C9" w14:textId="77777777" w:rsidR="009A338A" w:rsidRPr="004E32C8" w:rsidRDefault="009A338A" w:rsidP="009A338A">
      <w:pPr>
        <w:tabs>
          <w:tab w:val="left" w:pos="576"/>
        </w:tabs>
        <w:spacing w:line="288" w:lineRule="auto"/>
        <w:ind w:left="576" w:hanging="576"/>
        <w:rPr>
          <w:spacing w:val="-3"/>
          <w:szCs w:val="18"/>
        </w:rPr>
      </w:pPr>
      <w:r w:rsidRPr="004E32C8">
        <w:rPr>
          <w:spacing w:val="-3"/>
          <w:szCs w:val="18"/>
        </w:rPr>
        <w:t>2.</w:t>
      </w:r>
      <w:r w:rsidRPr="004E32C8">
        <w:rPr>
          <w:spacing w:val="-3"/>
          <w:szCs w:val="18"/>
        </w:rPr>
        <w:tab/>
        <w:t>H</w:t>
      </w:r>
      <w:r>
        <w:rPr>
          <w:spacing w:val="-3"/>
          <w:szCs w:val="18"/>
        </w:rPr>
        <w:t>uurder</w:t>
      </w:r>
      <w:r w:rsidRPr="004E32C8">
        <w:rPr>
          <w:spacing w:val="-3"/>
          <w:szCs w:val="18"/>
        </w:rPr>
        <w:t xml:space="preserve"> kan </w:t>
      </w:r>
      <w:r>
        <w:rPr>
          <w:spacing w:val="-3"/>
          <w:szCs w:val="18"/>
        </w:rPr>
        <w:t xml:space="preserve">ook geen </w:t>
      </w:r>
      <w:r w:rsidRPr="004E32C8">
        <w:rPr>
          <w:spacing w:val="-3"/>
          <w:szCs w:val="18"/>
        </w:rPr>
        <w:t>vermindering, kwijtschelding of teruggave van de huursom vorderen voor schade</w:t>
      </w:r>
      <w:r>
        <w:rPr>
          <w:spacing w:val="-3"/>
          <w:szCs w:val="18"/>
        </w:rPr>
        <w:t xml:space="preserve"> die is veroorzaakt door onheilen, hoe ook genaamd, dan wel</w:t>
      </w:r>
      <w:r w:rsidRPr="004E32C8">
        <w:rPr>
          <w:spacing w:val="-3"/>
          <w:szCs w:val="18"/>
        </w:rPr>
        <w:t xml:space="preserve"> door gewone of buitengewone onvoorz</w:t>
      </w:r>
      <w:r>
        <w:rPr>
          <w:spacing w:val="-3"/>
          <w:szCs w:val="18"/>
        </w:rPr>
        <w:t>iene omstan</w:t>
      </w:r>
      <w:r>
        <w:rPr>
          <w:spacing w:val="-3"/>
          <w:szCs w:val="18"/>
        </w:rPr>
        <w:softHyphen/>
        <w:t>digheden</w:t>
      </w:r>
      <w:r w:rsidRPr="004E32C8">
        <w:rPr>
          <w:spacing w:val="-3"/>
          <w:szCs w:val="18"/>
        </w:rPr>
        <w:t>.</w:t>
      </w:r>
      <w:r>
        <w:rPr>
          <w:spacing w:val="-3"/>
          <w:szCs w:val="18"/>
        </w:rPr>
        <w:t xml:space="preserve"> </w:t>
      </w:r>
    </w:p>
    <w:p w14:paraId="354ED4F8" w14:textId="77777777" w:rsidR="009A338A" w:rsidRPr="004E32C8" w:rsidRDefault="009A338A" w:rsidP="009A338A">
      <w:pPr>
        <w:tabs>
          <w:tab w:val="left" w:pos="576"/>
          <w:tab w:val="left" w:pos="1008"/>
        </w:tabs>
        <w:spacing w:line="288" w:lineRule="auto"/>
        <w:rPr>
          <w:spacing w:val="-3"/>
          <w:szCs w:val="18"/>
        </w:rPr>
      </w:pPr>
      <w:r w:rsidRPr="004E32C8">
        <w:rPr>
          <w:spacing w:val="-3"/>
          <w:szCs w:val="18"/>
          <w:u w:val="single"/>
        </w:rPr>
        <w:t xml:space="preserve">Artikel </w:t>
      </w:r>
      <w:r>
        <w:rPr>
          <w:spacing w:val="-3"/>
          <w:szCs w:val="18"/>
          <w:u w:val="single"/>
        </w:rPr>
        <w:t>3</w:t>
      </w:r>
    </w:p>
    <w:p w14:paraId="2C4CF786" w14:textId="77777777" w:rsidR="009A338A" w:rsidRDefault="009A338A" w:rsidP="009A338A">
      <w:pPr>
        <w:tabs>
          <w:tab w:val="left" w:pos="576"/>
        </w:tabs>
        <w:spacing w:line="288" w:lineRule="auto"/>
        <w:rPr>
          <w:szCs w:val="18"/>
        </w:rPr>
      </w:pPr>
      <w:r w:rsidRPr="004E32C8">
        <w:rPr>
          <w:spacing w:val="-3"/>
          <w:szCs w:val="18"/>
        </w:rPr>
        <w:t xml:space="preserve">De huurder is verplicht het gehuurde </w:t>
      </w:r>
      <w:r>
        <w:rPr>
          <w:spacing w:val="-3"/>
          <w:szCs w:val="18"/>
        </w:rPr>
        <w:t xml:space="preserve">visrecht in te brengen en </w:t>
      </w:r>
      <w:r w:rsidRPr="00D04D6D">
        <w:rPr>
          <w:szCs w:val="18"/>
        </w:rPr>
        <w:t>op</w:t>
      </w:r>
      <w:r>
        <w:rPr>
          <w:szCs w:val="18"/>
        </w:rPr>
        <w:t xml:space="preserve"> te laten nemen in de Gezamenlijke </w:t>
      </w:r>
      <w:r w:rsidRPr="00D04D6D">
        <w:rPr>
          <w:szCs w:val="18"/>
        </w:rPr>
        <w:t>Lijst van</w:t>
      </w:r>
      <w:r>
        <w:rPr>
          <w:szCs w:val="18"/>
        </w:rPr>
        <w:t xml:space="preserve"> Nederlandse</w:t>
      </w:r>
      <w:r w:rsidRPr="00D04D6D">
        <w:rPr>
          <w:szCs w:val="18"/>
        </w:rPr>
        <w:t xml:space="preserve"> Viswateren (behorend bij de </w:t>
      </w:r>
      <w:proofErr w:type="spellStart"/>
      <w:r w:rsidRPr="00D04D6D">
        <w:rPr>
          <w:szCs w:val="18"/>
        </w:rPr>
        <w:t>VISpas</w:t>
      </w:r>
      <w:proofErr w:type="spellEnd"/>
      <w:r w:rsidRPr="00D04D6D">
        <w:rPr>
          <w:szCs w:val="18"/>
        </w:rPr>
        <w:t xml:space="preserve">) </w:t>
      </w:r>
      <w:r>
        <w:rPr>
          <w:szCs w:val="18"/>
        </w:rPr>
        <w:t>onder de voorwaarden zoals genoemd in</w:t>
      </w:r>
      <w:r w:rsidRPr="00D04D6D">
        <w:rPr>
          <w:szCs w:val="18"/>
        </w:rPr>
        <w:t xml:space="preserve"> de</w:t>
      </w:r>
      <w:r>
        <w:rPr>
          <w:szCs w:val="18"/>
        </w:rPr>
        <w:t>ze</w:t>
      </w:r>
      <w:r w:rsidRPr="00D04D6D">
        <w:rPr>
          <w:szCs w:val="18"/>
        </w:rPr>
        <w:t xml:space="preserve"> </w:t>
      </w:r>
      <w:r>
        <w:rPr>
          <w:szCs w:val="18"/>
        </w:rPr>
        <w:t>Gezamenlijke Lijst van Nederlandse Viswateren</w:t>
      </w:r>
      <w:r w:rsidRPr="00D04D6D">
        <w:rPr>
          <w:szCs w:val="18"/>
        </w:rPr>
        <w:t>.</w:t>
      </w:r>
    </w:p>
    <w:p w14:paraId="4D957EDD" w14:textId="508FAA06" w:rsidR="009A338A" w:rsidRPr="004E32C8" w:rsidRDefault="009A338A" w:rsidP="009A338A">
      <w:pPr>
        <w:tabs>
          <w:tab w:val="left" w:pos="576"/>
        </w:tabs>
        <w:spacing w:line="288" w:lineRule="auto"/>
        <w:rPr>
          <w:spacing w:val="-3"/>
          <w:szCs w:val="18"/>
        </w:rPr>
      </w:pPr>
      <w:r>
        <w:rPr>
          <w:szCs w:val="18"/>
        </w:rPr>
        <w:t xml:space="preserve"> </w:t>
      </w:r>
      <w:r w:rsidRPr="004E32C8">
        <w:rPr>
          <w:spacing w:val="-3"/>
          <w:szCs w:val="18"/>
          <w:u w:val="single"/>
        </w:rPr>
        <w:t xml:space="preserve">Artikel </w:t>
      </w:r>
      <w:r>
        <w:rPr>
          <w:spacing w:val="-3"/>
          <w:szCs w:val="18"/>
          <w:u w:val="single"/>
        </w:rPr>
        <w:t>4</w:t>
      </w:r>
    </w:p>
    <w:p w14:paraId="7B30B401" w14:textId="77777777" w:rsidR="009A338A" w:rsidRPr="00C15C30" w:rsidRDefault="009A338A" w:rsidP="009A338A">
      <w:pPr>
        <w:spacing w:line="288" w:lineRule="auto"/>
        <w:ind w:left="720" w:hanging="720"/>
        <w:rPr>
          <w:spacing w:val="-3"/>
          <w:szCs w:val="18"/>
        </w:rPr>
      </w:pPr>
      <w:r>
        <w:rPr>
          <w:spacing w:val="-3"/>
          <w:szCs w:val="18"/>
        </w:rPr>
        <w:t xml:space="preserve">1. </w:t>
      </w:r>
      <w:r>
        <w:rPr>
          <w:spacing w:val="-3"/>
          <w:szCs w:val="18"/>
        </w:rPr>
        <w:tab/>
      </w:r>
      <w:r w:rsidRPr="004E32C8">
        <w:rPr>
          <w:spacing w:val="-3"/>
          <w:szCs w:val="18"/>
        </w:rPr>
        <w:t>De huurder is verplicht het gehuurde te gebruiken overeenkom</w:t>
      </w:r>
      <w:r w:rsidRPr="004E32C8">
        <w:rPr>
          <w:spacing w:val="-3"/>
          <w:szCs w:val="18"/>
        </w:rPr>
        <w:softHyphen/>
        <w:t xml:space="preserve">stig de daaraan gegeven bestemming, </w:t>
      </w:r>
      <w:r>
        <w:rPr>
          <w:spacing w:val="-3"/>
          <w:szCs w:val="18"/>
        </w:rPr>
        <w:t>zoals een goed huurder betaamt.</w:t>
      </w:r>
    </w:p>
    <w:p w14:paraId="167694C2" w14:textId="77777777" w:rsidR="009A338A" w:rsidRDefault="009A338A" w:rsidP="009A338A">
      <w:pPr>
        <w:spacing w:line="288" w:lineRule="auto"/>
        <w:ind w:left="720" w:hanging="720"/>
        <w:rPr>
          <w:spacing w:val="-3"/>
          <w:szCs w:val="18"/>
        </w:rPr>
      </w:pPr>
      <w:r>
        <w:rPr>
          <w:spacing w:val="-3"/>
          <w:szCs w:val="18"/>
        </w:rPr>
        <w:t>2.</w:t>
      </w:r>
      <w:r>
        <w:rPr>
          <w:spacing w:val="-3"/>
          <w:szCs w:val="18"/>
        </w:rPr>
        <w:tab/>
        <w:t>Gehele of gedeeltelijke onderhuur, wederverhuur dan wel overdracht van het visrecht anders dan in artikel 3 genoemd, is alleen toegestaan nadat hiervoor schriftelijke toestemming is verkregen van de verhuurder.</w:t>
      </w:r>
    </w:p>
    <w:p w14:paraId="5E359CD5" w14:textId="77777777" w:rsidR="009A338A" w:rsidRDefault="009A338A" w:rsidP="009A338A">
      <w:pPr>
        <w:spacing w:line="288" w:lineRule="auto"/>
        <w:ind w:left="720" w:hanging="720"/>
        <w:rPr>
          <w:spacing w:val="-3"/>
          <w:szCs w:val="18"/>
        </w:rPr>
      </w:pPr>
      <w:r>
        <w:rPr>
          <w:spacing w:val="-3"/>
          <w:szCs w:val="18"/>
        </w:rPr>
        <w:t>3.</w:t>
      </w:r>
      <w:r>
        <w:rPr>
          <w:spacing w:val="-3"/>
          <w:szCs w:val="18"/>
        </w:rPr>
        <w:tab/>
        <w:t>Het water mag worden bevist vanaf alle oevers tenzij het gaat om oevers in particuliere eigendom dan wel om openbare oevers waar uitdrukkelijk is bepaald dat het verboden is zich daar te begeven (verboden toegang).</w:t>
      </w:r>
    </w:p>
    <w:p w14:paraId="643A8076" w14:textId="3C923889" w:rsidR="009A338A" w:rsidRPr="004E32C8" w:rsidRDefault="009A338A" w:rsidP="009A338A">
      <w:pPr>
        <w:spacing w:line="288" w:lineRule="auto"/>
        <w:ind w:left="720" w:hanging="720"/>
        <w:rPr>
          <w:spacing w:val="-3"/>
          <w:szCs w:val="18"/>
        </w:rPr>
      </w:pPr>
      <w:r>
        <w:rPr>
          <w:spacing w:val="-3"/>
          <w:szCs w:val="18"/>
        </w:rPr>
        <w:t xml:space="preserve"> </w:t>
      </w:r>
      <w:r w:rsidRPr="004E32C8">
        <w:rPr>
          <w:spacing w:val="-3"/>
          <w:szCs w:val="18"/>
          <w:u w:val="single"/>
        </w:rPr>
        <w:t xml:space="preserve">Artikel </w:t>
      </w:r>
      <w:r>
        <w:rPr>
          <w:spacing w:val="-3"/>
          <w:szCs w:val="18"/>
          <w:u w:val="single"/>
        </w:rPr>
        <w:t>5</w:t>
      </w:r>
    </w:p>
    <w:p w14:paraId="335F1BE4" w14:textId="77777777" w:rsidR="009A338A" w:rsidRPr="004E32C8" w:rsidRDefault="009A338A" w:rsidP="009A338A">
      <w:pPr>
        <w:tabs>
          <w:tab w:val="left" w:pos="576"/>
        </w:tabs>
        <w:spacing w:line="288" w:lineRule="auto"/>
        <w:ind w:left="576" w:hanging="576"/>
        <w:rPr>
          <w:spacing w:val="-3"/>
          <w:szCs w:val="18"/>
        </w:rPr>
      </w:pPr>
      <w:r w:rsidRPr="004E32C8">
        <w:rPr>
          <w:spacing w:val="-3"/>
          <w:szCs w:val="18"/>
        </w:rPr>
        <w:t>1.</w:t>
      </w:r>
      <w:r w:rsidRPr="004E32C8">
        <w:rPr>
          <w:spacing w:val="-3"/>
          <w:szCs w:val="18"/>
        </w:rPr>
        <w:tab/>
        <w:t>De verhuurder heeft het recht deze overeenkomst tegen elk gewenst tijdstip tussentijds door opzegging te doen eindigen indien:</w:t>
      </w:r>
    </w:p>
    <w:p w14:paraId="62BDB851" w14:textId="77777777" w:rsidR="009A338A" w:rsidRPr="004E32C8" w:rsidRDefault="009A338A" w:rsidP="009A338A">
      <w:pPr>
        <w:tabs>
          <w:tab w:val="left" w:pos="576"/>
          <w:tab w:val="left" w:pos="1008"/>
        </w:tabs>
        <w:spacing w:line="288" w:lineRule="auto"/>
        <w:ind w:left="1008" w:hanging="1008"/>
        <w:rPr>
          <w:spacing w:val="-3"/>
          <w:szCs w:val="18"/>
        </w:rPr>
      </w:pPr>
      <w:r w:rsidRPr="004E32C8">
        <w:rPr>
          <w:spacing w:val="-3"/>
          <w:szCs w:val="18"/>
        </w:rPr>
        <w:tab/>
        <w:t>a.</w:t>
      </w:r>
      <w:r w:rsidRPr="004E32C8">
        <w:rPr>
          <w:spacing w:val="-3"/>
          <w:szCs w:val="18"/>
        </w:rPr>
        <w:tab/>
        <w:t>de huurder in staat van faillissement is verklaard dan</w:t>
      </w:r>
      <w:r>
        <w:rPr>
          <w:spacing w:val="-3"/>
          <w:szCs w:val="18"/>
        </w:rPr>
        <w:t xml:space="preserve"> </w:t>
      </w:r>
      <w:r w:rsidRPr="004E32C8">
        <w:rPr>
          <w:spacing w:val="-3"/>
          <w:szCs w:val="18"/>
        </w:rPr>
        <w:t>wel aan hem surséance van betaling is verleend;</w:t>
      </w:r>
    </w:p>
    <w:p w14:paraId="2354E800" w14:textId="77777777" w:rsidR="009A338A" w:rsidRPr="004E32C8" w:rsidRDefault="009A338A" w:rsidP="009A338A">
      <w:pPr>
        <w:tabs>
          <w:tab w:val="left" w:pos="576"/>
          <w:tab w:val="left" w:pos="1008"/>
        </w:tabs>
        <w:spacing w:line="288" w:lineRule="auto"/>
        <w:ind w:left="1008" w:hanging="1008"/>
        <w:rPr>
          <w:spacing w:val="-3"/>
          <w:szCs w:val="18"/>
        </w:rPr>
      </w:pPr>
      <w:r w:rsidRPr="004E32C8">
        <w:rPr>
          <w:spacing w:val="-3"/>
          <w:szCs w:val="18"/>
        </w:rPr>
        <w:tab/>
        <w:t>b.</w:t>
      </w:r>
      <w:r w:rsidRPr="004E32C8">
        <w:rPr>
          <w:spacing w:val="-3"/>
          <w:szCs w:val="18"/>
        </w:rPr>
        <w:tab/>
        <w:t xml:space="preserve">de huurder </w:t>
      </w:r>
      <w:r>
        <w:rPr>
          <w:spacing w:val="-3"/>
          <w:szCs w:val="18"/>
        </w:rPr>
        <w:t>wordt ontbonden.</w:t>
      </w:r>
    </w:p>
    <w:p w14:paraId="0B55030C" w14:textId="77777777" w:rsidR="009A338A" w:rsidRPr="004E32C8" w:rsidRDefault="009A338A" w:rsidP="009A338A">
      <w:pPr>
        <w:tabs>
          <w:tab w:val="left" w:pos="576"/>
          <w:tab w:val="left" w:pos="1008"/>
        </w:tabs>
        <w:spacing w:line="288" w:lineRule="auto"/>
        <w:ind w:left="576" w:hanging="576"/>
        <w:rPr>
          <w:spacing w:val="-3"/>
          <w:szCs w:val="18"/>
        </w:rPr>
      </w:pPr>
      <w:r w:rsidRPr="004E32C8">
        <w:rPr>
          <w:spacing w:val="-3"/>
          <w:szCs w:val="18"/>
        </w:rPr>
        <w:t>2.</w:t>
      </w:r>
      <w:r w:rsidRPr="004E32C8">
        <w:rPr>
          <w:spacing w:val="-3"/>
          <w:szCs w:val="18"/>
        </w:rPr>
        <w:tab/>
        <w:t xml:space="preserve">De beëindiging als bedoeld in het eerste lid geschiedt op een door de verhuurder te bepalen tijdstip, met dien verstande dat een opzeggingstermijn </w:t>
      </w:r>
      <w:r>
        <w:rPr>
          <w:spacing w:val="-3"/>
          <w:szCs w:val="18"/>
        </w:rPr>
        <w:t xml:space="preserve">van minimaal zes maanden </w:t>
      </w:r>
      <w:r w:rsidRPr="004E32C8">
        <w:rPr>
          <w:spacing w:val="-3"/>
          <w:szCs w:val="18"/>
        </w:rPr>
        <w:t>in acht wordt genomen.</w:t>
      </w:r>
    </w:p>
    <w:p w14:paraId="57629BEE" w14:textId="77777777" w:rsidR="009A338A" w:rsidRPr="004E32C8" w:rsidRDefault="009A338A" w:rsidP="009A338A">
      <w:pPr>
        <w:tabs>
          <w:tab w:val="left" w:pos="576"/>
          <w:tab w:val="left" w:pos="1008"/>
        </w:tabs>
        <w:spacing w:line="288" w:lineRule="auto"/>
        <w:ind w:left="576" w:hanging="576"/>
        <w:rPr>
          <w:spacing w:val="-3"/>
          <w:szCs w:val="18"/>
        </w:rPr>
      </w:pPr>
      <w:r w:rsidRPr="004E32C8">
        <w:rPr>
          <w:spacing w:val="-3"/>
          <w:szCs w:val="18"/>
        </w:rPr>
        <w:t>3.</w:t>
      </w:r>
      <w:r w:rsidRPr="004E32C8">
        <w:rPr>
          <w:spacing w:val="-3"/>
          <w:szCs w:val="18"/>
        </w:rPr>
        <w:tab/>
        <w:t xml:space="preserve">In het in het eerste lid, onderdeel b, bedoelde geval heeft de huurder aanspraak op </w:t>
      </w:r>
      <w:r>
        <w:rPr>
          <w:spacing w:val="-3"/>
          <w:szCs w:val="18"/>
        </w:rPr>
        <w:t xml:space="preserve">een evenredige </w:t>
      </w:r>
      <w:r w:rsidRPr="004E32C8">
        <w:rPr>
          <w:spacing w:val="-3"/>
          <w:szCs w:val="18"/>
        </w:rPr>
        <w:t>huursomvermindering.</w:t>
      </w:r>
    </w:p>
    <w:p w14:paraId="3DF71976" w14:textId="77777777" w:rsidR="009A338A" w:rsidRPr="004E32C8" w:rsidRDefault="009A338A" w:rsidP="009A338A">
      <w:pPr>
        <w:tabs>
          <w:tab w:val="left" w:pos="576"/>
          <w:tab w:val="left" w:pos="1008"/>
        </w:tabs>
        <w:spacing w:line="288" w:lineRule="auto"/>
        <w:rPr>
          <w:spacing w:val="-3"/>
          <w:szCs w:val="18"/>
        </w:rPr>
      </w:pPr>
      <w:r w:rsidRPr="004E32C8">
        <w:rPr>
          <w:spacing w:val="-3"/>
          <w:szCs w:val="18"/>
          <w:u w:val="single"/>
        </w:rPr>
        <w:t xml:space="preserve">Artikel </w:t>
      </w:r>
      <w:r>
        <w:rPr>
          <w:spacing w:val="-3"/>
          <w:szCs w:val="18"/>
          <w:u w:val="single"/>
        </w:rPr>
        <w:t>6</w:t>
      </w:r>
    </w:p>
    <w:p w14:paraId="4B98ABA4" w14:textId="77777777" w:rsidR="009A338A" w:rsidRPr="004E32C8" w:rsidRDefault="009A338A" w:rsidP="009A338A">
      <w:pPr>
        <w:tabs>
          <w:tab w:val="left" w:pos="576"/>
          <w:tab w:val="left" w:pos="1008"/>
        </w:tabs>
        <w:spacing w:line="288" w:lineRule="auto"/>
        <w:ind w:left="576" w:hanging="576"/>
        <w:rPr>
          <w:spacing w:val="-3"/>
          <w:szCs w:val="18"/>
        </w:rPr>
      </w:pPr>
      <w:r w:rsidRPr="004E32C8">
        <w:rPr>
          <w:spacing w:val="-3"/>
          <w:szCs w:val="18"/>
        </w:rPr>
        <w:t>1.</w:t>
      </w:r>
      <w:r w:rsidRPr="004E32C8">
        <w:rPr>
          <w:spacing w:val="-3"/>
          <w:szCs w:val="18"/>
        </w:rPr>
        <w:tab/>
        <w:t>Alle werken of eigendommen van de verhuurder, welke door toedoen van de huurder mochten worden bescha</w:t>
      </w:r>
      <w:r w:rsidRPr="004E32C8">
        <w:rPr>
          <w:spacing w:val="-3"/>
          <w:szCs w:val="18"/>
        </w:rPr>
        <w:softHyphen/>
        <w:t>digd, moeten door en op kosten van de huurder op de eerste aanschrijving van de verhuurder, binnen de daarbij te bepalen termijn tot diens genoegen worden hersteld, bij gebreke waarvan deze de bevoegdheid heeft het nodige te doen verrich</w:t>
      </w:r>
      <w:r w:rsidRPr="004E32C8">
        <w:rPr>
          <w:spacing w:val="-3"/>
          <w:szCs w:val="18"/>
        </w:rPr>
        <w:softHyphen/>
        <w:t>ten op kosten van de huurder. Onverminderd het vorenstaande, heeft de verhuur</w:t>
      </w:r>
      <w:r w:rsidRPr="004E32C8">
        <w:rPr>
          <w:spacing w:val="-3"/>
          <w:szCs w:val="18"/>
        </w:rPr>
        <w:softHyphen/>
        <w:t>der de bevoegd</w:t>
      </w:r>
      <w:r w:rsidRPr="004E32C8">
        <w:rPr>
          <w:spacing w:val="-3"/>
          <w:szCs w:val="18"/>
        </w:rPr>
        <w:softHyphen/>
        <w:t>heid van de huurder te vorderen, dat de ontstane schade geheel of gedeeltelijk in geld wordt vergoed.</w:t>
      </w:r>
    </w:p>
    <w:p w14:paraId="3AFDA25F" w14:textId="77777777" w:rsidR="009A338A" w:rsidRDefault="009A338A" w:rsidP="009A338A">
      <w:pPr>
        <w:tabs>
          <w:tab w:val="left" w:pos="576"/>
          <w:tab w:val="left" w:pos="1008"/>
        </w:tabs>
        <w:spacing w:line="288" w:lineRule="auto"/>
        <w:ind w:left="576" w:hanging="576"/>
        <w:rPr>
          <w:spacing w:val="-3"/>
          <w:szCs w:val="18"/>
        </w:rPr>
      </w:pPr>
      <w:r w:rsidRPr="004E32C8">
        <w:rPr>
          <w:spacing w:val="-3"/>
          <w:szCs w:val="18"/>
        </w:rPr>
        <w:t>2.</w:t>
      </w:r>
      <w:r w:rsidRPr="004E32C8">
        <w:rPr>
          <w:spacing w:val="-3"/>
          <w:szCs w:val="18"/>
        </w:rPr>
        <w:tab/>
        <w:t>De huurder doet afstand van alle aanspraken, welke hij tegen</w:t>
      </w:r>
      <w:r w:rsidRPr="004E32C8">
        <w:rPr>
          <w:spacing w:val="-3"/>
          <w:szCs w:val="18"/>
        </w:rPr>
        <w:softHyphen/>
        <w:t xml:space="preserve">over de verhuurder zou kunnen doen gelden wegens </w:t>
      </w:r>
      <w:r>
        <w:rPr>
          <w:spacing w:val="-3"/>
          <w:szCs w:val="18"/>
        </w:rPr>
        <w:t xml:space="preserve">geleden </w:t>
      </w:r>
      <w:r w:rsidRPr="004E32C8">
        <w:rPr>
          <w:spacing w:val="-3"/>
          <w:szCs w:val="18"/>
        </w:rPr>
        <w:t xml:space="preserve">schade bij de uitoefening van het huurrecht, door welke oorzaak </w:t>
      </w:r>
      <w:r w:rsidRPr="004E32C8">
        <w:rPr>
          <w:spacing w:val="-3"/>
          <w:szCs w:val="18"/>
        </w:rPr>
        <w:lastRenderedPageBreak/>
        <w:t>ook ont</w:t>
      </w:r>
      <w:r w:rsidRPr="004E32C8">
        <w:rPr>
          <w:spacing w:val="-3"/>
          <w:szCs w:val="18"/>
        </w:rPr>
        <w:softHyphen/>
        <w:t>staan. Hij vrijwaart de verhuurder voor alle vorderingen, welke anderen mochten kunnen doen gelden tot vergoeding van schade, welke met deze uitoefening in enigerlei verband staat. Het vorenstaande geldt niet indien de schade is ontstaan door of de vordering voortspruit uit grove schuld aan de zijde van de verhuurder.</w:t>
      </w:r>
    </w:p>
    <w:p w14:paraId="2F4AF0A7" w14:textId="77777777" w:rsidR="009A338A" w:rsidRDefault="009A338A" w:rsidP="009A338A">
      <w:pPr>
        <w:tabs>
          <w:tab w:val="left" w:pos="576"/>
          <w:tab w:val="left" w:pos="1008"/>
        </w:tabs>
        <w:spacing w:line="288" w:lineRule="auto"/>
        <w:ind w:left="576" w:hanging="576"/>
        <w:rPr>
          <w:spacing w:val="-3"/>
          <w:szCs w:val="18"/>
        </w:rPr>
      </w:pPr>
      <w:r>
        <w:rPr>
          <w:spacing w:val="-3"/>
          <w:szCs w:val="18"/>
        </w:rPr>
        <w:t>3.</w:t>
      </w:r>
      <w:r>
        <w:rPr>
          <w:spacing w:val="-3"/>
          <w:szCs w:val="18"/>
        </w:rPr>
        <w:tab/>
        <w:t xml:space="preserve">Verhuurder is niet aansprakelijk voor een beperking van de visserijmogelijkheden door welke oorzaak dan ook ontstaan, tenzij </w:t>
      </w:r>
      <w:r w:rsidRPr="004E32C8">
        <w:rPr>
          <w:spacing w:val="-3"/>
          <w:szCs w:val="18"/>
        </w:rPr>
        <w:t>de</w:t>
      </w:r>
      <w:r>
        <w:rPr>
          <w:spacing w:val="-3"/>
          <w:szCs w:val="18"/>
        </w:rPr>
        <w:t>ze</w:t>
      </w:r>
      <w:r w:rsidRPr="004E32C8">
        <w:rPr>
          <w:spacing w:val="-3"/>
          <w:szCs w:val="18"/>
        </w:rPr>
        <w:t xml:space="preserve"> </w:t>
      </w:r>
      <w:r>
        <w:rPr>
          <w:spacing w:val="-3"/>
          <w:szCs w:val="18"/>
        </w:rPr>
        <w:t xml:space="preserve">beperking </w:t>
      </w:r>
      <w:r w:rsidRPr="004E32C8">
        <w:rPr>
          <w:spacing w:val="-3"/>
          <w:szCs w:val="18"/>
        </w:rPr>
        <w:t>is ontstaan door grove schuld aan de zijde van de verhuurder.</w:t>
      </w:r>
      <w:r>
        <w:rPr>
          <w:spacing w:val="-3"/>
          <w:szCs w:val="18"/>
        </w:rPr>
        <w:t xml:space="preserve"> Huurder vrijwaart de gemeente voor aanspraken van derden die verband houden met een beperking van de visserijmogelijkheden tenzij </w:t>
      </w:r>
      <w:r w:rsidRPr="004E32C8">
        <w:rPr>
          <w:spacing w:val="-3"/>
          <w:szCs w:val="18"/>
        </w:rPr>
        <w:t>de</w:t>
      </w:r>
      <w:r>
        <w:rPr>
          <w:spacing w:val="-3"/>
          <w:szCs w:val="18"/>
        </w:rPr>
        <w:t>ze</w:t>
      </w:r>
      <w:r w:rsidRPr="004E32C8">
        <w:rPr>
          <w:spacing w:val="-3"/>
          <w:szCs w:val="18"/>
        </w:rPr>
        <w:t xml:space="preserve"> </w:t>
      </w:r>
      <w:r>
        <w:rPr>
          <w:spacing w:val="-3"/>
          <w:szCs w:val="18"/>
        </w:rPr>
        <w:t xml:space="preserve">beperking </w:t>
      </w:r>
      <w:r w:rsidRPr="004E32C8">
        <w:rPr>
          <w:spacing w:val="-3"/>
          <w:szCs w:val="18"/>
        </w:rPr>
        <w:t>is ontstaan door grove schuld aan de zijde van de verhuurder.</w:t>
      </w:r>
    </w:p>
    <w:p w14:paraId="195D5D1A" w14:textId="77777777" w:rsidR="009A338A" w:rsidRPr="004E32C8" w:rsidRDefault="009A338A" w:rsidP="009A338A">
      <w:pPr>
        <w:tabs>
          <w:tab w:val="left" w:pos="576"/>
          <w:tab w:val="left" w:pos="1008"/>
        </w:tabs>
        <w:spacing w:line="288" w:lineRule="auto"/>
        <w:rPr>
          <w:spacing w:val="-3"/>
          <w:szCs w:val="18"/>
        </w:rPr>
      </w:pPr>
      <w:r w:rsidRPr="004E32C8">
        <w:rPr>
          <w:spacing w:val="-3"/>
          <w:szCs w:val="18"/>
          <w:u w:val="single"/>
        </w:rPr>
        <w:t xml:space="preserve">Artikel </w:t>
      </w:r>
      <w:r>
        <w:rPr>
          <w:spacing w:val="-3"/>
          <w:szCs w:val="18"/>
          <w:u w:val="single"/>
        </w:rPr>
        <w:t>7</w:t>
      </w:r>
    </w:p>
    <w:p w14:paraId="2DC97E2C" w14:textId="77777777" w:rsidR="009A338A" w:rsidRDefault="009A338A" w:rsidP="009A338A">
      <w:pPr>
        <w:tabs>
          <w:tab w:val="left" w:pos="576"/>
          <w:tab w:val="left" w:pos="1008"/>
        </w:tabs>
        <w:spacing w:line="288" w:lineRule="auto"/>
        <w:rPr>
          <w:spacing w:val="-3"/>
          <w:szCs w:val="18"/>
        </w:rPr>
      </w:pPr>
      <w:r w:rsidRPr="004E32C8">
        <w:rPr>
          <w:spacing w:val="-3"/>
          <w:szCs w:val="18"/>
        </w:rPr>
        <w:t>De kosten voor het beheer van de visstand zijn voor rekening van de huurder. De kosten voor het beheer van het viswater zijn voor rekening van de verhuurder.</w:t>
      </w:r>
    </w:p>
    <w:p w14:paraId="07039BF4" w14:textId="77777777" w:rsidR="009A338A" w:rsidRPr="006F22C2" w:rsidRDefault="009A338A" w:rsidP="009A338A">
      <w:pPr>
        <w:tabs>
          <w:tab w:val="left" w:pos="576"/>
          <w:tab w:val="left" w:pos="1008"/>
        </w:tabs>
        <w:spacing w:line="288" w:lineRule="auto"/>
        <w:rPr>
          <w:spacing w:val="-3"/>
          <w:szCs w:val="18"/>
          <w:u w:val="single"/>
        </w:rPr>
      </w:pPr>
      <w:r w:rsidRPr="006F22C2">
        <w:rPr>
          <w:spacing w:val="-3"/>
          <w:szCs w:val="18"/>
          <w:u w:val="single"/>
        </w:rPr>
        <w:t xml:space="preserve">Artikel </w:t>
      </w:r>
      <w:r>
        <w:rPr>
          <w:spacing w:val="-3"/>
          <w:szCs w:val="18"/>
          <w:u w:val="single"/>
        </w:rPr>
        <w:t>8</w:t>
      </w:r>
    </w:p>
    <w:p w14:paraId="3082A1A7" w14:textId="77777777" w:rsidR="009A338A" w:rsidRDefault="009A338A" w:rsidP="009A338A">
      <w:pPr>
        <w:tabs>
          <w:tab w:val="left" w:pos="576"/>
          <w:tab w:val="left" w:pos="1008"/>
        </w:tabs>
        <w:spacing w:line="288" w:lineRule="auto"/>
        <w:ind w:left="570" w:hanging="570"/>
        <w:rPr>
          <w:spacing w:val="-3"/>
          <w:szCs w:val="18"/>
        </w:rPr>
      </w:pPr>
      <w:r>
        <w:rPr>
          <w:spacing w:val="-3"/>
          <w:szCs w:val="18"/>
        </w:rPr>
        <w:t xml:space="preserve">1. </w:t>
      </w:r>
      <w:r>
        <w:rPr>
          <w:spacing w:val="-3"/>
          <w:szCs w:val="18"/>
        </w:rPr>
        <w:tab/>
        <w:t xml:space="preserve">Verhuurder heeft het recht om het gebruik van het visrecht van het water of een gedeelte daarvan tijdelijk te beperken wanneer enig openbaar belang dit eist. Huurder heeft in dat geval aanspraak </w:t>
      </w:r>
      <w:r w:rsidRPr="004E32C8">
        <w:rPr>
          <w:spacing w:val="-3"/>
          <w:szCs w:val="18"/>
        </w:rPr>
        <w:t xml:space="preserve">op </w:t>
      </w:r>
      <w:r>
        <w:rPr>
          <w:spacing w:val="-3"/>
          <w:szCs w:val="18"/>
        </w:rPr>
        <w:t xml:space="preserve">een evenredige </w:t>
      </w:r>
      <w:r w:rsidRPr="004E32C8">
        <w:rPr>
          <w:spacing w:val="-3"/>
          <w:szCs w:val="18"/>
        </w:rPr>
        <w:t>huursomvermindering.</w:t>
      </w:r>
      <w:r>
        <w:rPr>
          <w:spacing w:val="-3"/>
          <w:szCs w:val="18"/>
        </w:rPr>
        <w:t xml:space="preserve"> </w:t>
      </w:r>
    </w:p>
    <w:p w14:paraId="1E805E7C" w14:textId="77777777" w:rsidR="009A338A" w:rsidRPr="004E32C8" w:rsidRDefault="009A338A" w:rsidP="009A338A">
      <w:pPr>
        <w:tabs>
          <w:tab w:val="left" w:pos="576"/>
          <w:tab w:val="left" w:pos="1008"/>
        </w:tabs>
        <w:spacing w:line="288" w:lineRule="auto"/>
        <w:ind w:left="570" w:hanging="570"/>
        <w:rPr>
          <w:spacing w:val="-3"/>
          <w:szCs w:val="18"/>
        </w:rPr>
      </w:pPr>
      <w:r>
        <w:rPr>
          <w:spacing w:val="-3"/>
          <w:szCs w:val="18"/>
        </w:rPr>
        <w:t>2.</w:t>
      </w:r>
      <w:r>
        <w:rPr>
          <w:spacing w:val="-3"/>
          <w:szCs w:val="18"/>
        </w:rPr>
        <w:tab/>
        <w:t xml:space="preserve">Verhuurder behoudt zich het recht voor om bepaalde gedeelten van de oevers als verhuurder dit met het oog op beheer en/of onderhoud noodzakelijk acht, tijdelijk geheel of gedeeltelijk voor visserij te sluiten. Huurder heeft in dit geval aanspraak </w:t>
      </w:r>
      <w:r w:rsidRPr="004E32C8">
        <w:rPr>
          <w:spacing w:val="-3"/>
          <w:szCs w:val="18"/>
        </w:rPr>
        <w:t xml:space="preserve">op </w:t>
      </w:r>
      <w:r>
        <w:rPr>
          <w:spacing w:val="-3"/>
          <w:szCs w:val="18"/>
        </w:rPr>
        <w:t xml:space="preserve">een evenredige </w:t>
      </w:r>
      <w:r w:rsidRPr="004E32C8">
        <w:rPr>
          <w:spacing w:val="-3"/>
          <w:szCs w:val="18"/>
        </w:rPr>
        <w:t>huursomvermindering.</w:t>
      </w:r>
    </w:p>
    <w:p w14:paraId="75385285" w14:textId="77777777" w:rsidR="009A338A" w:rsidRPr="004E32C8" w:rsidRDefault="009A338A" w:rsidP="009A338A">
      <w:pPr>
        <w:tabs>
          <w:tab w:val="left" w:pos="576"/>
          <w:tab w:val="left" w:pos="1008"/>
        </w:tabs>
        <w:spacing w:line="288" w:lineRule="auto"/>
        <w:rPr>
          <w:spacing w:val="-3"/>
          <w:szCs w:val="18"/>
        </w:rPr>
      </w:pPr>
      <w:r w:rsidRPr="004E32C8">
        <w:rPr>
          <w:spacing w:val="-3"/>
          <w:szCs w:val="18"/>
          <w:u w:val="single"/>
        </w:rPr>
        <w:t xml:space="preserve">Artikel </w:t>
      </w:r>
      <w:r>
        <w:rPr>
          <w:spacing w:val="-3"/>
          <w:szCs w:val="18"/>
          <w:u w:val="single"/>
        </w:rPr>
        <w:t>9</w:t>
      </w:r>
    </w:p>
    <w:p w14:paraId="0CC2B1C7" w14:textId="77777777" w:rsidR="009A338A" w:rsidRPr="004E32C8" w:rsidRDefault="009A338A" w:rsidP="009A338A">
      <w:pPr>
        <w:tabs>
          <w:tab w:val="left" w:pos="576"/>
          <w:tab w:val="left" w:pos="1008"/>
        </w:tabs>
        <w:spacing w:line="288" w:lineRule="auto"/>
        <w:rPr>
          <w:spacing w:val="-3"/>
          <w:szCs w:val="18"/>
        </w:rPr>
      </w:pPr>
      <w:r w:rsidRPr="004E32C8">
        <w:rPr>
          <w:spacing w:val="-3"/>
          <w:szCs w:val="18"/>
        </w:rPr>
        <w:t>De op- en aanzeggingen ingevolge deze overeenkomst kunnen rechtsgeldig ge</w:t>
      </w:r>
      <w:r>
        <w:rPr>
          <w:spacing w:val="-3"/>
          <w:szCs w:val="18"/>
        </w:rPr>
        <w:t>beuren</w:t>
      </w:r>
      <w:r w:rsidRPr="004E32C8">
        <w:rPr>
          <w:spacing w:val="-3"/>
          <w:szCs w:val="18"/>
        </w:rPr>
        <w:t xml:space="preserve"> bij aangetekend verzonden brief of deurwaardersexploot.</w:t>
      </w:r>
    </w:p>
    <w:p w14:paraId="1C6E4403" w14:textId="77777777" w:rsidR="009A338A" w:rsidRPr="004E32C8" w:rsidRDefault="009A338A" w:rsidP="009A338A">
      <w:pPr>
        <w:tabs>
          <w:tab w:val="left" w:pos="576"/>
          <w:tab w:val="left" w:pos="1008"/>
        </w:tabs>
        <w:spacing w:line="288" w:lineRule="auto"/>
        <w:rPr>
          <w:spacing w:val="-3"/>
          <w:szCs w:val="18"/>
        </w:rPr>
      </w:pPr>
      <w:r w:rsidRPr="004E32C8">
        <w:rPr>
          <w:spacing w:val="-3"/>
          <w:szCs w:val="18"/>
          <w:u w:val="single"/>
        </w:rPr>
        <w:t xml:space="preserve">Artikel </w:t>
      </w:r>
      <w:r>
        <w:rPr>
          <w:spacing w:val="-3"/>
          <w:szCs w:val="18"/>
          <w:u w:val="single"/>
        </w:rPr>
        <w:t>10</w:t>
      </w:r>
    </w:p>
    <w:p w14:paraId="4D33F5D7" w14:textId="77777777" w:rsidR="009A338A" w:rsidRPr="004E32C8" w:rsidRDefault="009A338A" w:rsidP="009A338A">
      <w:pPr>
        <w:tabs>
          <w:tab w:val="left" w:pos="576"/>
          <w:tab w:val="left" w:pos="1008"/>
        </w:tabs>
        <w:spacing w:line="288" w:lineRule="auto"/>
        <w:rPr>
          <w:spacing w:val="-3"/>
          <w:szCs w:val="18"/>
        </w:rPr>
      </w:pPr>
      <w:r w:rsidRPr="004E32C8">
        <w:rPr>
          <w:spacing w:val="-3"/>
          <w:szCs w:val="18"/>
        </w:rPr>
        <w:t>In alle gevallen waarin deze huurovereenkomst niet voorziet, treden partijen in overleg over de te volgen handelwij</w:t>
      </w:r>
      <w:r w:rsidRPr="004E32C8">
        <w:rPr>
          <w:spacing w:val="-3"/>
          <w:szCs w:val="18"/>
        </w:rPr>
        <w:softHyphen/>
        <w:t>ze.</w:t>
      </w:r>
    </w:p>
    <w:p w14:paraId="6F35C5EC" w14:textId="77777777" w:rsidR="009A338A" w:rsidRPr="004E32C8" w:rsidRDefault="009A338A" w:rsidP="009A338A">
      <w:pPr>
        <w:tabs>
          <w:tab w:val="left" w:pos="576"/>
          <w:tab w:val="left" w:pos="1008"/>
        </w:tabs>
        <w:spacing w:line="288" w:lineRule="auto"/>
        <w:rPr>
          <w:spacing w:val="-3"/>
          <w:szCs w:val="18"/>
        </w:rPr>
      </w:pPr>
      <w:r w:rsidRPr="004E32C8">
        <w:rPr>
          <w:spacing w:val="-3"/>
          <w:szCs w:val="18"/>
        </w:rPr>
        <w:t>Aldus overeengekomen en getekend te</w:t>
      </w:r>
      <w:r>
        <w:rPr>
          <w:spacing w:val="-3"/>
          <w:szCs w:val="18"/>
        </w:rPr>
        <w:t xml:space="preserve"> ……… </w:t>
      </w:r>
      <w:r w:rsidRPr="004E32C8">
        <w:rPr>
          <w:spacing w:val="-3"/>
          <w:szCs w:val="18"/>
        </w:rPr>
        <w:t>op</w:t>
      </w:r>
      <w:r>
        <w:rPr>
          <w:spacing w:val="-3"/>
          <w:szCs w:val="18"/>
        </w:rPr>
        <w:t xml:space="preserve"> ……………………</w:t>
      </w:r>
      <w:r w:rsidRPr="004E32C8">
        <w:rPr>
          <w:spacing w:val="-3"/>
          <w:szCs w:val="18"/>
        </w:rPr>
        <w:t>:</w:t>
      </w:r>
    </w:p>
    <w:p w14:paraId="3BD4EB43" w14:textId="1BA87FAC" w:rsidR="009A338A" w:rsidRPr="004E32C8" w:rsidRDefault="009A338A" w:rsidP="009A338A">
      <w:pPr>
        <w:tabs>
          <w:tab w:val="left" w:pos="576"/>
          <w:tab w:val="left" w:pos="1008"/>
          <w:tab w:val="left" w:pos="5040"/>
        </w:tabs>
        <w:spacing w:line="288" w:lineRule="auto"/>
        <w:rPr>
          <w:spacing w:val="-3"/>
          <w:szCs w:val="18"/>
        </w:rPr>
      </w:pPr>
      <w:r>
        <w:rPr>
          <w:spacing w:val="-3"/>
          <w:szCs w:val="18"/>
        </w:rPr>
        <w:t>Namens</w:t>
      </w:r>
      <w:r w:rsidRPr="004E32C8">
        <w:rPr>
          <w:spacing w:val="-3"/>
          <w:szCs w:val="18"/>
        </w:rPr>
        <w:t xml:space="preserve"> verhuurder,</w:t>
      </w:r>
      <w:r w:rsidRPr="004E32C8">
        <w:rPr>
          <w:spacing w:val="-3"/>
          <w:szCs w:val="18"/>
        </w:rPr>
        <w:tab/>
      </w:r>
      <w:r>
        <w:rPr>
          <w:spacing w:val="-3"/>
          <w:szCs w:val="18"/>
        </w:rPr>
        <w:t xml:space="preserve">Namens </w:t>
      </w:r>
      <w:r w:rsidRPr="004E32C8">
        <w:rPr>
          <w:spacing w:val="-3"/>
          <w:szCs w:val="18"/>
        </w:rPr>
        <w:t>huurder,</w:t>
      </w:r>
      <w:r>
        <w:rPr>
          <w:spacing w:val="-3"/>
          <w:szCs w:val="18"/>
        </w:rPr>
        <w:t>…….</w:t>
      </w:r>
      <w:r w:rsidRPr="004E32C8">
        <w:rPr>
          <w:spacing w:val="-3"/>
          <w:szCs w:val="18"/>
        </w:rPr>
        <w:tab/>
      </w:r>
    </w:p>
    <w:p w14:paraId="7252487F" w14:textId="77777777" w:rsidR="009A338A" w:rsidRDefault="009A338A" w:rsidP="009A338A">
      <w:pPr>
        <w:tabs>
          <w:tab w:val="left" w:pos="576"/>
          <w:tab w:val="left" w:pos="1008"/>
          <w:tab w:val="left" w:pos="5040"/>
        </w:tabs>
        <w:spacing w:line="288" w:lineRule="auto"/>
        <w:rPr>
          <w:spacing w:val="-3"/>
          <w:szCs w:val="18"/>
        </w:rPr>
      </w:pPr>
      <w:r w:rsidRPr="004E32C8">
        <w:rPr>
          <w:spacing w:val="-3"/>
          <w:szCs w:val="18"/>
        </w:rPr>
        <w:tab/>
      </w:r>
      <w:r w:rsidRPr="004E32C8">
        <w:rPr>
          <w:spacing w:val="-3"/>
          <w:szCs w:val="18"/>
        </w:rPr>
        <w:tab/>
      </w:r>
      <w:r w:rsidRPr="004E32C8">
        <w:rPr>
          <w:spacing w:val="-3"/>
          <w:szCs w:val="18"/>
        </w:rPr>
        <w:tab/>
        <w:t>voorzitter</w:t>
      </w:r>
      <w:r>
        <w:rPr>
          <w:spacing w:val="-3"/>
          <w:szCs w:val="18"/>
        </w:rPr>
        <w:t xml:space="preserve">: </w:t>
      </w:r>
    </w:p>
    <w:p w14:paraId="6EDDA04D" w14:textId="77777777" w:rsidR="009A338A" w:rsidRPr="004E32C8" w:rsidRDefault="009A338A" w:rsidP="009A338A">
      <w:pPr>
        <w:tabs>
          <w:tab w:val="left" w:pos="576"/>
          <w:tab w:val="left" w:pos="1008"/>
          <w:tab w:val="left" w:pos="5040"/>
        </w:tabs>
        <w:spacing w:line="288" w:lineRule="auto"/>
        <w:rPr>
          <w:spacing w:val="-3"/>
          <w:szCs w:val="18"/>
        </w:rPr>
      </w:pPr>
    </w:p>
    <w:p w14:paraId="2026CE58" w14:textId="2A36A953" w:rsidR="009A338A" w:rsidRDefault="009A338A" w:rsidP="009A338A">
      <w:pPr>
        <w:tabs>
          <w:tab w:val="left" w:pos="576"/>
          <w:tab w:val="left" w:pos="1008"/>
          <w:tab w:val="left" w:pos="5040"/>
        </w:tabs>
        <w:spacing w:line="288" w:lineRule="auto"/>
        <w:rPr>
          <w:spacing w:val="-3"/>
          <w:szCs w:val="18"/>
        </w:rPr>
      </w:pPr>
      <w:r w:rsidRPr="004E32C8">
        <w:rPr>
          <w:spacing w:val="-3"/>
          <w:szCs w:val="18"/>
        </w:rPr>
        <w:tab/>
      </w:r>
      <w:r w:rsidRPr="004E32C8">
        <w:rPr>
          <w:spacing w:val="-3"/>
          <w:szCs w:val="18"/>
        </w:rPr>
        <w:tab/>
      </w:r>
      <w:r w:rsidRPr="004E32C8">
        <w:rPr>
          <w:spacing w:val="-3"/>
          <w:szCs w:val="18"/>
        </w:rPr>
        <w:tab/>
        <w:t>secretaris</w:t>
      </w:r>
      <w:r>
        <w:rPr>
          <w:spacing w:val="-3"/>
          <w:szCs w:val="18"/>
        </w:rPr>
        <w:t xml:space="preserve">: </w:t>
      </w:r>
    </w:p>
    <w:p w14:paraId="7F7C3D6A" w14:textId="77777777" w:rsidR="009A338A" w:rsidRDefault="009A338A" w:rsidP="009A338A">
      <w:pPr>
        <w:tabs>
          <w:tab w:val="left" w:pos="576"/>
          <w:tab w:val="left" w:pos="1008"/>
          <w:tab w:val="left" w:pos="5040"/>
        </w:tabs>
        <w:spacing w:line="288" w:lineRule="auto"/>
        <w:rPr>
          <w:spacing w:val="-3"/>
          <w:szCs w:val="18"/>
        </w:rPr>
      </w:pPr>
    </w:p>
    <w:p w14:paraId="626652B6" w14:textId="4983A7FB" w:rsidR="005B1325" w:rsidRPr="009A338A" w:rsidRDefault="009A338A" w:rsidP="009A338A">
      <w:pPr>
        <w:tabs>
          <w:tab w:val="left" w:pos="576"/>
          <w:tab w:val="left" w:pos="1008"/>
          <w:tab w:val="left" w:pos="5040"/>
        </w:tabs>
        <w:spacing w:line="288" w:lineRule="auto"/>
        <w:rPr>
          <w:szCs w:val="18"/>
        </w:rPr>
      </w:pPr>
      <w:r w:rsidRPr="009E5EE6">
        <w:rPr>
          <w:b/>
          <w:spacing w:val="-3"/>
          <w:szCs w:val="18"/>
        </w:rPr>
        <w:t>N.B.</w:t>
      </w:r>
      <w:r>
        <w:rPr>
          <w:spacing w:val="-3"/>
          <w:szCs w:val="18"/>
        </w:rPr>
        <w:t xml:space="preserve"> Deze huurovereenkomst moet op grond van de Visserijwet 1963 worden goedgekeurd door de Kamer voor de Binnenvisserij en daartoe met het verzoek om goedkeuring aan deze Kamer te worden toegezonden:</w:t>
      </w:r>
      <w:r>
        <w:rPr>
          <w:spacing w:val="-3"/>
          <w:szCs w:val="18"/>
        </w:rPr>
        <w:br/>
      </w:r>
      <w:r w:rsidRPr="000840B4">
        <w:rPr>
          <w:szCs w:val="18"/>
        </w:rPr>
        <w:t>Kamer voor de binnenvisserij</w:t>
      </w:r>
      <w:r>
        <w:rPr>
          <w:szCs w:val="18"/>
        </w:rPr>
        <w:br/>
      </w:r>
      <w:r w:rsidRPr="000840B4">
        <w:rPr>
          <w:szCs w:val="18"/>
        </w:rPr>
        <w:t xml:space="preserve">Postbus </w:t>
      </w:r>
      <w:r>
        <w:rPr>
          <w:szCs w:val="18"/>
        </w:rPr>
        <w:t>2</w:t>
      </w:r>
      <w:r>
        <w:rPr>
          <w:szCs w:val="18"/>
        </w:rPr>
        <w:br/>
        <w:t xml:space="preserve">8000 AA </w:t>
      </w:r>
      <w:r w:rsidRPr="000840B4">
        <w:rPr>
          <w:szCs w:val="18"/>
        </w:rPr>
        <w:t xml:space="preserve"> Deventer</w:t>
      </w:r>
      <w:r>
        <w:rPr>
          <w:szCs w:val="18"/>
        </w:rPr>
        <w:br/>
      </w:r>
      <w:hyperlink r:id="rId9" w:history="1">
        <w:r w:rsidRPr="007249C7">
          <w:rPr>
            <w:rStyle w:val="Hyperlink"/>
            <w:szCs w:val="18"/>
          </w:rPr>
          <w:t>Kbivi@rvo.nl</w:t>
        </w:r>
      </w:hyperlink>
      <w:r>
        <w:rPr>
          <w:szCs w:val="18"/>
        </w:rPr>
        <w:br/>
        <w:t>T</w:t>
      </w:r>
      <w:r w:rsidRPr="000840B4">
        <w:rPr>
          <w:szCs w:val="18"/>
        </w:rPr>
        <w:t xml:space="preserve">el. </w:t>
      </w:r>
      <w:r>
        <w:rPr>
          <w:szCs w:val="18"/>
        </w:rPr>
        <w:t>088 042 99 33</w:t>
      </w:r>
    </w:p>
    <w:sectPr w:rsidR="005B1325" w:rsidRPr="009A338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E07C" w14:textId="77777777" w:rsidR="009A338A" w:rsidRDefault="009A338A" w:rsidP="009A338A">
      <w:pPr>
        <w:spacing w:after="0" w:line="240" w:lineRule="auto"/>
      </w:pPr>
      <w:r>
        <w:separator/>
      </w:r>
    </w:p>
  </w:endnote>
  <w:endnote w:type="continuationSeparator" w:id="0">
    <w:p w14:paraId="056E0A2B" w14:textId="77777777" w:rsidR="009A338A" w:rsidRDefault="009A338A" w:rsidP="009A3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E0E2" w14:textId="1B3DD285" w:rsidR="009A338A" w:rsidRDefault="009A338A">
    <w:pPr>
      <w:pStyle w:val="Voettekst"/>
    </w:pPr>
    <w:r>
      <w:rPr>
        <w:noProof/>
        <w14:ligatures w14:val="standardContextual"/>
      </w:rPr>
      <w:drawing>
        <wp:anchor distT="0" distB="0" distL="114300" distR="114300" simplePos="0" relativeHeight="251658240" behindDoc="0" locked="0" layoutInCell="1" allowOverlap="1" wp14:anchorId="2DC1E786" wp14:editId="30A9FF30">
          <wp:simplePos x="0" y="0"/>
          <wp:positionH relativeFrom="column">
            <wp:posOffset>5354984</wp:posOffset>
          </wp:positionH>
          <wp:positionV relativeFrom="paragraph">
            <wp:posOffset>-153035</wp:posOffset>
          </wp:positionV>
          <wp:extent cx="709591" cy="434975"/>
          <wp:effectExtent l="0" t="0" r="0" b="3175"/>
          <wp:wrapNone/>
          <wp:docPr id="1876128670"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128670" name="Afbeelding 1" descr="Afbeelding met tekst, Lettertype, Graphics,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13126" cy="43714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D392D" w14:textId="77777777" w:rsidR="009A338A" w:rsidRDefault="009A338A" w:rsidP="009A338A">
      <w:pPr>
        <w:spacing w:after="0" w:line="240" w:lineRule="auto"/>
      </w:pPr>
      <w:r>
        <w:separator/>
      </w:r>
    </w:p>
  </w:footnote>
  <w:footnote w:type="continuationSeparator" w:id="0">
    <w:p w14:paraId="5A14A5F6" w14:textId="77777777" w:rsidR="009A338A" w:rsidRDefault="009A338A" w:rsidP="009A33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38A"/>
    <w:rsid w:val="00020B1D"/>
    <w:rsid w:val="001C33A0"/>
    <w:rsid w:val="005B1325"/>
    <w:rsid w:val="007046AD"/>
    <w:rsid w:val="0072132B"/>
    <w:rsid w:val="009A33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2CB16D"/>
  <w15:chartTrackingRefBased/>
  <w15:docId w15:val="{6380AFEE-A3E5-41F0-94AD-513276E87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338A"/>
    <w:pPr>
      <w:spacing w:after="200" w:line="276" w:lineRule="auto"/>
    </w:pPr>
    <w:rPr>
      <w:rFonts w:ascii="Verdana" w:hAnsi="Verdana"/>
      <w:kern w:val="0"/>
      <w:sz w:val="18"/>
      <w:szCs w:val="22"/>
      <w14:ligatures w14:val="none"/>
    </w:rPr>
  </w:style>
  <w:style w:type="paragraph" w:styleId="Kop1">
    <w:name w:val="heading 1"/>
    <w:basedOn w:val="Standaard"/>
    <w:next w:val="Standaard"/>
    <w:link w:val="Kop1Char"/>
    <w:uiPriority w:val="9"/>
    <w:qFormat/>
    <w:rsid w:val="009A338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9A338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9A338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9A338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Kop5">
    <w:name w:val="heading 5"/>
    <w:basedOn w:val="Standaard"/>
    <w:next w:val="Standaard"/>
    <w:link w:val="Kop5Char"/>
    <w:uiPriority w:val="9"/>
    <w:semiHidden/>
    <w:unhideWhenUsed/>
    <w:qFormat/>
    <w:rsid w:val="009A338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Kop6">
    <w:name w:val="heading 6"/>
    <w:basedOn w:val="Standaard"/>
    <w:next w:val="Standaard"/>
    <w:link w:val="Kop6Char"/>
    <w:uiPriority w:val="9"/>
    <w:semiHidden/>
    <w:unhideWhenUsed/>
    <w:qFormat/>
    <w:rsid w:val="009A338A"/>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Kop7">
    <w:name w:val="heading 7"/>
    <w:basedOn w:val="Standaard"/>
    <w:next w:val="Standaard"/>
    <w:link w:val="Kop7Char"/>
    <w:uiPriority w:val="9"/>
    <w:semiHidden/>
    <w:unhideWhenUsed/>
    <w:qFormat/>
    <w:rsid w:val="009A338A"/>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Kop8">
    <w:name w:val="heading 8"/>
    <w:basedOn w:val="Standaard"/>
    <w:next w:val="Standaard"/>
    <w:link w:val="Kop8Char"/>
    <w:uiPriority w:val="9"/>
    <w:semiHidden/>
    <w:unhideWhenUsed/>
    <w:qFormat/>
    <w:rsid w:val="009A338A"/>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Kop9">
    <w:name w:val="heading 9"/>
    <w:basedOn w:val="Standaard"/>
    <w:next w:val="Standaard"/>
    <w:link w:val="Kop9Char"/>
    <w:uiPriority w:val="9"/>
    <w:semiHidden/>
    <w:unhideWhenUsed/>
    <w:qFormat/>
    <w:rsid w:val="009A338A"/>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33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33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33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33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33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33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33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33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338A"/>
    <w:rPr>
      <w:rFonts w:eastAsiaTheme="majorEastAsia" w:cstheme="majorBidi"/>
      <w:color w:val="272727" w:themeColor="text1" w:themeTint="D8"/>
    </w:rPr>
  </w:style>
  <w:style w:type="paragraph" w:styleId="Titel">
    <w:name w:val="Title"/>
    <w:basedOn w:val="Standaard"/>
    <w:next w:val="Standaard"/>
    <w:link w:val="TitelChar"/>
    <w:uiPriority w:val="10"/>
    <w:qFormat/>
    <w:rsid w:val="009A338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9A33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338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9A33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338A"/>
    <w:pPr>
      <w:spacing w:before="160" w:after="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CitaatChar">
    <w:name w:val="Citaat Char"/>
    <w:basedOn w:val="Standaardalinea-lettertype"/>
    <w:link w:val="Citaat"/>
    <w:uiPriority w:val="29"/>
    <w:rsid w:val="009A338A"/>
    <w:rPr>
      <w:i/>
      <w:iCs/>
      <w:color w:val="404040" w:themeColor="text1" w:themeTint="BF"/>
    </w:rPr>
  </w:style>
  <w:style w:type="paragraph" w:styleId="Lijstalinea">
    <w:name w:val="List Paragraph"/>
    <w:basedOn w:val="Standaard"/>
    <w:uiPriority w:val="34"/>
    <w:qFormat/>
    <w:rsid w:val="009A338A"/>
    <w:pPr>
      <w:spacing w:after="160" w:line="278" w:lineRule="auto"/>
      <w:ind w:left="720"/>
      <w:contextualSpacing/>
    </w:pPr>
    <w:rPr>
      <w:rFonts w:asciiTheme="minorHAnsi" w:hAnsiTheme="minorHAnsi"/>
      <w:kern w:val="2"/>
      <w:sz w:val="24"/>
      <w:szCs w:val="24"/>
      <w14:ligatures w14:val="standardContextual"/>
    </w:rPr>
  </w:style>
  <w:style w:type="character" w:styleId="Intensievebenadrukking">
    <w:name w:val="Intense Emphasis"/>
    <w:basedOn w:val="Standaardalinea-lettertype"/>
    <w:uiPriority w:val="21"/>
    <w:qFormat/>
    <w:rsid w:val="009A338A"/>
    <w:rPr>
      <w:i/>
      <w:iCs/>
      <w:color w:val="0F4761" w:themeColor="accent1" w:themeShade="BF"/>
    </w:rPr>
  </w:style>
  <w:style w:type="paragraph" w:styleId="Duidelijkcitaat">
    <w:name w:val="Intense Quote"/>
    <w:basedOn w:val="Standaard"/>
    <w:next w:val="Standaard"/>
    <w:link w:val="DuidelijkcitaatChar"/>
    <w:uiPriority w:val="30"/>
    <w:qFormat/>
    <w:rsid w:val="009A338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DuidelijkcitaatChar">
    <w:name w:val="Duidelijk citaat Char"/>
    <w:basedOn w:val="Standaardalinea-lettertype"/>
    <w:link w:val="Duidelijkcitaat"/>
    <w:uiPriority w:val="30"/>
    <w:rsid w:val="009A338A"/>
    <w:rPr>
      <w:i/>
      <w:iCs/>
      <w:color w:val="0F4761" w:themeColor="accent1" w:themeShade="BF"/>
    </w:rPr>
  </w:style>
  <w:style w:type="character" w:styleId="Intensieveverwijzing">
    <w:name w:val="Intense Reference"/>
    <w:basedOn w:val="Standaardalinea-lettertype"/>
    <w:uiPriority w:val="32"/>
    <w:qFormat/>
    <w:rsid w:val="009A338A"/>
    <w:rPr>
      <w:b/>
      <w:bCs/>
      <w:smallCaps/>
      <w:color w:val="0F4761" w:themeColor="accent1" w:themeShade="BF"/>
      <w:spacing w:val="5"/>
    </w:rPr>
  </w:style>
  <w:style w:type="character" w:styleId="Hyperlink">
    <w:name w:val="Hyperlink"/>
    <w:basedOn w:val="Standaardalinea-lettertype"/>
    <w:uiPriority w:val="99"/>
    <w:unhideWhenUsed/>
    <w:rsid w:val="009A338A"/>
    <w:rPr>
      <w:color w:val="467886" w:themeColor="hyperlink"/>
      <w:u w:val="single"/>
    </w:rPr>
  </w:style>
  <w:style w:type="character" w:styleId="Onopgelostemelding">
    <w:name w:val="Unresolved Mention"/>
    <w:basedOn w:val="Standaardalinea-lettertype"/>
    <w:uiPriority w:val="99"/>
    <w:semiHidden/>
    <w:unhideWhenUsed/>
    <w:rsid w:val="009A338A"/>
    <w:rPr>
      <w:color w:val="605E5C"/>
      <w:shd w:val="clear" w:color="auto" w:fill="E1DFDD"/>
    </w:rPr>
  </w:style>
  <w:style w:type="paragraph" w:styleId="Koptekst">
    <w:name w:val="header"/>
    <w:basedOn w:val="Standaard"/>
    <w:link w:val="KoptekstChar"/>
    <w:uiPriority w:val="99"/>
    <w:unhideWhenUsed/>
    <w:rsid w:val="009A33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A338A"/>
    <w:rPr>
      <w:rFonts w:ascii="Verdana" w:hAnsi="Verdana"/>
      <w:kern w:val="0"/>
      <w:sz w:val="18"/>
      <w:szCs w:val="22"/>
      <w14:ligatures w14:val="none"/>
    </w:rPr>
  </w:style>
  <w:style w:type="paragraph" w:styleId="Voettekst">
    <w:name w:val="footer"/>
    <w:basedOn w:val="Standaard"/>
    <w:link w:val="VoettekstChar"/>
    <w:uiPriority w:val="99"/>
    <w:unhideWhenUsed/>
    <w:rsid w:val="009A33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A338A"/>
    <w:rPr>
      <w:rFonts w:ascii="Verdana" w:hAnsi="Verdana"/>
      <w:kern w:val="0"/>
      <w:sz w:val="1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Kbivi@rvo.n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ce2cd8-b623-454d-abc3-f266510b3a59">
      <Terms xmlns="http://schemas.microsoft.com/office/infopath/2007/PartnerControls"/>
    </lcf76f155ced4ddcb4097134ff3c332f>
    <TaxCatchAll xmlns="2c5c9203-030d-4fb8-a5ed-3eb4f2328e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FFB98B467583439A6B50380CB39CD6" ma:contentTypeVersion="13" ma:contentTypeDescription="Een nieuw document maken." ma:contentTypeScope="" ma:versionID="ad0714588e74c6178c9cb4a1637f0034">
  <xsd:schema xmlns:xsd="http://www.w3.org/2001/XMLSchema" xmlns:xs="http://www.w3.org/2001/XMLSchema" xmlns:p="http://schemas.microsoft.com/office/2006/metadata/properties" xmlns:ns2="92ce2cd8-b623-454d-abc3-f266510b3a59" xmlns:ns3="2c5c9203-030d-4fb8-a5ed-3eb4f2328ecc" targetNamespace="http://schemas.microsoft.com/office/2006/metadata/properties" ma:root="true" ma:fieldsID="6e6dcd44ecd1d1fe891526f174384723" ns2:_="" ns3:_="">
    <xsd:import namespace="92ce2cd8-b623-454d-abc3-f266510b3a59"/>
    <xsd:import namespace="2c5c9203-030d-4fb8-a5ed-3eb4f2328e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e2cd8-b623-454d-abc3-f266510b3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5bc62c6-74d4-4ecd-bdac-13b8deace09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5c9203-030d-4fb8-a5ed-3eb4f2328ec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cdb6174-d9eb-4c1c-ae5a-3071aa9c7e9e}" ma:internalName="TaxCatchAll" ma:showField="CatchAllData" ma:web="2c5c9203-030d-4fb8-a5ed-3eb4f2328e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0615CA-181D-4ADE-9F72-4687C4896E05}">
  <ds:schemaRefs>
    <ds:schemaRef ds:uri="http://schemas.microsoft.com/office/2006/metadata/properties"/>
    <ds:schemaRef ds:uri="http://schemas.microsoft.com/office/infopath/2007/PartnerControls"/>
    <ds:schemaRef ds:uri="92ce2cd8-b623-454d-abc3-f266510b3a59"/>
    <ds:schemaRef ds:uri="2c5c9203-030d-4fb8-a5ed-3eb4f2328ecc"/>
  </ds:schemaRefs>
</ds:datastoreItem>
</file>

<file path=customXml/itemProps2.xml><?xml version="1.0" encoding="utf-8"?>
<ds:datastoreItem xmlns:ds="http://schemas.openxmlformats.org/officeDocument/2006/customXml" ds:itemID="{396A60CE-F76E-4D3D-BF7C-F9E771DFF8F1}">
  <ds:schemaRefs>
    <ds:schemaRef ds:uri="http://schemas.microsoft.com/sharepoint/v3/contenttype/forms"/>
  </ds:schemaRefs>
</ds:datastoreItem>
</file>

<file path=customXml/itemProps3.xml><?xml version="1.0" encoding="utf-8"?>
<ds:datastoreItem xmlns:ds="http://schemas.openxmlformats.org/officeDocument/2006/customXml" ds:itemID="{55110F83-E65B-472A-AB07-71F103871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e2cd8-b623-454d-abc3-f266510b3a59"/>
    <ds:schemaRef ds:uri="2c5c9203-030d-4fb8-a5ed-3eb4f2328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1046</Words>
  <Characters>5755</Characters>
  <Application>Microsoft Office Word</Application>
  <DocSecurity>0</DocSecurity>
  <Lines>47</Lines>
  <Paragraphs>13</Paragraphs>
  <ScaleCrop>false</ScaleCrop>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Zoetemeyer</dc:creator>
  <cp:keywords/>
  <dc:description/>
  <cp:lastModifiedBy>Bert Zoetemeyer</cp:lastModifiedBy>
  <cp:revision>2</cp:revision>
  <dcterms:created xsi:type="dcterms:W3CDTF">2025-04-01T13:20:00Z</dcterms:created>
  <dcterms:modified xsi:type="dcterms:W3CDTF">2025-04-01T13:59:00Z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0x0101006DFFB98B467583439A6B50380CB39CD6</vt:lpwstr>
  </property>
  <property fmtid="{D5CDD505-2E9C-101B-9397-08002B2CF9AE}" pid="3" name="MediaServiceImageTags">
    <vt:lpwstr/>
  </property>
</Properties>
</file>